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39" w:rsidRDefault="00841639" w:rsidP="0084163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eastAsiaTheme="minorEastAsia" w:hAnsi="Times New Roman"/>
          <w:b/>
          <w:i/>
          <w:sz w:val="24"/>
          <w:szCs w:val="24"/>
        </w:rPr>
      </w:pPr>
    </w:p>
    <w:p w:rsidR="002F47C5" w:rsidRDefault="002F47C5" w:rsidP="002F47C5">
      <w:pPr>
        <w:jc w:val="right"/>
        <w:rPr>
          <w:rFonts w:ascii="Times New Roman" w:hAnsi="Times New Roman"/>
          <w:b/>
          <w:sz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9"/>
        <w:gridCol w:w="5702"/>
      </w:tblGrid>
      <w:tr w:rsidR="002F47C5" w:rsidTr="002F47C5">
        <w:tc>
          <w:tcPr>
            <w:tcW w:w="3936" w:type="dxa"/>
          </w:tcPr>
          <w:p w:rsidR="002F47C5" w:rsidRDefault="002F47C5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811" w:type="dxa"/>
            <w:hideMark/>
          </w:tcPr>
          <w:p w:rsidR="002F47C5" w:rsidRDefault="002F47C5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№______ К ООП ООО </w:t>
            </w:r>
          </w:p>
        </w:tc>
      </w:tr>
      <w:tr w:rsidR="002F47C5" w:rsidTr="002F47C5">
        <w:tc>
          <w:tcPr>
            <w:tcW w:w="3936" w:type="dxa"/>
            <w:hideMark/>
          </w:tcPr>
          <w:p w:rsidR="002F47C5" w:rsidRDefault="002F4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:rsidR="002F47C5" w:rsidRDefault="002F47C5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овет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№1 от 30.08.2024</w:t>
            </w:r>
          </w:p>
        </w:tc>
        <w:tc>
          <w:tcPr>
            <w:tcW w:w="5811" w:type="dxa"/>
            <w:hideMark/>
          </w:tcPr>
          <w:p w:rsidR="002F47C5" w:rsidRDefault="002F4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2F47C5" w:rsidRDefault="002F4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_____________Назарова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И.Н.</w:t>
            </w:r>
          </w:p>
          <w:p w:rsidR="002F47C5" w:rsidRDefault="002F47C5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Приказ №</w:t>
            </w:r>
            <w:proofErr w:type="spellStart"/>
            <w:r>
              <w:rPr>
                <w:rFonts w:ascii="Times New Roman" w:hAnsi="Times New Roman"/>
                <w:sz w:val="24"/>
              </w:rPr>
              <w:t>______от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_________________2024</w:t>
            </w:r>
          </w:p>
        </w:tc>
      </w:tr>
    </w:tbl>
    <w:p w:rsidR="002F47C5" w:rsidRDefault="002F47C5" w:rsidP="002F47C5">
      <w:pPr>
        <w:rPr>
          <w:rFonts w:asciiTheme="minorHAnsi" w:hAnsiTheme="minorHAnsi" w:cstheme="minorBidi"/>
          <w:lang w:val="en-US"/>
        </w:rPr>
      </w:pPr>
    </w:p>
    <w:p w:rsidR="002F47C5" w:rsidRDefault="002F47C5" w:rsidP="002F47C5"/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57DD4" w:rsidRDefault="00857DD4" w:rsidP="0084163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41639" w:rsidRDefault="00FC31D8" w:rsidP="008416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КУРСА</w:t>
      </w:r>
    </w:p>
    <w:p w:rsidR="00841639" w:rsidRDefault="00841639" w:rsidP="008416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1639" w:rsidRDefault="00841639" w:rsidP="008416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01" w:type="dxa"/>
        <w:tblLook w:val="04A0"/>
      </w:tblPr>
      <w:tblGrid>
        <w:gridCol w:w="2693"/>
        <w:gridCol w:w="5777"/>
      </w:tblGrid>
      <w:tr w:rsidR="00841639" w:rsidTr="00841639">
        <w:tc>
          <w:tcPr>
            <w:tcW w:w="2693" w:type="dxa"/>
          </w:tcPr>
          <w:p w:rsidR="00841639" w:rsidRDefault="00841639">
            <w:pPr>
              <w:spacing w:after="0" w:line="0" w:lineRule="atLeast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Предмет/курс</w:t>
            </w:r>
          </w:p>
          <w:p w:rsidR="00841639" w:rsidRDefault="00841639">
            <w:pPr>
              <w:spacing w:after="0" w:line="0" w:lineRule="atLeast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777" w:type="dxa"/>
            <w:hideMark/>
          </w:tcPr>
          <w:p w:rsidR="00841639" w:rsidRPr="00841639" w:rsidRDefault="00841639">
            <w:pPr>
              <w:spacing w:after="0" w:line="276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Практикум по химии</w:t>
            </w:r>
          </w:p>
        </w:tc>
      </w:tr>
      <w:tr w:rsidR="00841639" w:rsidTr="00841639">
        <w:tc>
          <w:tcPr>
            <w:tcW w:w="2693" w:type="dxa"/>
          </w:tcPr>
          <w:p w:rsidR="00841639" w:rsidRDefault="00841639">
            <w:pPr>
              <w:spacing w:after="0" w:line="0" w:lineRule="atLeast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841639" w:rsidRDefault="0084163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841639" w:rsidTr="00841639">
        <w:tc>
          <w:tcPr>
            <w:tcW w:w="2693" w:type="dxa"/>
          </w:tcPr>
          <w:p w:rsidR="00841639" w:rsidRDefault="00841639">
            <w:pPr>
              <w:spacing w:after="0" w:line="0" w:lineRule="atLeast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841639" w:rsidRDefault="00841639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41639" w:rsidRDefault="00841639">
            <w:pPr>
              <w:spacing w:after="0" w:line="0" w:lineRule="atLeast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777" w:type="dxa"/>
            <w:hideMark/>
          </w:tcPr>
          <w:p w:rsidR="00841639" w:rsidRPr="00841639" w:rsidRDefault="00841639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</w:tr>
      <w:tr w:rsidR="00841639" w:rsidTr="00841639">
        <w:tc>
          <w:tcPr>
            <w:tcW w:w="2693" w:type="dxa"/>
            <w:hideMark/>
          </w:tcPr>
          <w:p w:rsidR="00841639" w:rsidRDefault="0084163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5777" w:type="dxa"/>
            <w:hideMark/>
          </w:tcPr>
          <w:p w:rsidR="00841639" w:rsidRPr="00841639" w:rsidRDefault="00841639">
            <w:pPr>
              <w:spacing w:after="0" w:line="276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Крюков В. Л.</w:t>
            </w:r>
          </w:p>
        </w:tc>
      </w:tr>
    </w:tbl>
    <w:p w:rsidR="00841639" w:rsidRDefault="00841639" w:rsidP="00841639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57DD4" w:rsidRDefault="00857DD4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57DD4" w:rsidRDefault="00857DD4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57DD4" w:rsidRDefault="00857DD4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57DD4" w:rsidRDefault="00857DD4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P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P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Pr="00841639" w:rsidRDefault="00841639" w:rsidP="00841639">
      <w:pPr>
        <w:spacing w:after="0" w:line="240" w:lineRule="auto"/>
        <w:contextualSpacing/>
        <w:rPr>
          <w:rFonts w:ascii="Times New Roman" w:hAnsi="Times New Roman"/>
        </w:rPr>
      </w:pPr>
    </w:p>
    <w:p w:rsidR="00841639" w:rsidRDefault="00857DD4" w:rsidP="0084163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lastRenderedPageBreak/>
        <w:t>Подбелевец</w:t>
      </w:r>
      <w:proofErr w:type="spellEnd"/>
      <w:r w:rsidR="00841639">
        <w:rPr>
          <w:rFonts w:ascii="Times New Roman" w:hAnsi="Times New Roman"/>
          <w:sz w:val="28"/>
          <w:szCs w:val="24"/>
        </w:rPr>
        <w:t xml:space="preserve"> 20</w:t>
      </w:r>
      <w:r w:rsidR="00841639" w:rsidRPr="00841639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4</w:t>
      </w:r>
    </w:p>
    <w:p w:rsidR="00835324" w:rsidRDefault="00835324" w:rsidP="000B0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20434" w:rsidRPr="00EE1238" w:rsidRDefault="00AF00DE" w:rsidP="000B0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E1238">
        <w:rPr>
          <w:rFonts w:ascii="Times New Roman" w:eastAsia="Times New Roman" w:hAnsi="Times New Roman"/>
          <w:b/>
          <w:sz w:val="28"/>
          <w:szCs w:val="28"/>
        </w:rPr>
        <w:t>Пояснительная зап</w:t>
      </w:r>
      <w:r w:rsidR="00920434" w:rsidRPr="00EE1238">
        <w:rPr>
          <w:rFonts w:ascii="Times New Roman" w:eastAsia="Times New Roman" w:hAnsi="Times New Roman"/>
          <w:b/>
          <w:sz w:val="28"/>
          <w:szCs w:val="28"/>
        </w:rPr>
        <w:t>иска</w:t>
      </w:r>
    </w:p>
    <w:p w:rsidR="00174853" w:rsidRPr="00EE1238" w:rsidRDefault="00174853" w:rsidP="000B00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0D8" w:rsidRPr="00EE1238" w:rsidRDefault="006E50D8" w:rsidP="00EE1238">
      <w:pPr>
        <w:spacing w:after="0" w:line="240" w:lineRule="auto"/>
        <w:ind w:left="-567" w:firstLine="709"/>
        <w:rPr>
          <w:rFonts w:ascii="Times New Roman" w:hAnsi="Times New Roman"/>
          <w:color w:val="000000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 xml:space="preserve">Рабочая программа составлена в соответствии </w:t>
      </w:r>
      <w:proofErr w:type="gramStart"/>
      <w:r w:rsidRPr="00EE1238">
        <w:rPr>
          <w:rFonts w:ascii="Times New Roman" w:hAnsi="Times New Roman"/>
          <w:sz w:val="28"/>
          <w:szCs w:val="28"/>
        </w:rPr>
        <w:t>с</w:t>
      </w:r>
      <w:proofErr w:type="gramEnd"/>
      <w:r w:rsidRPr="00EE1238">
        <w:rPr>
          <w:rFonts w:ascii="Times New Roman" w:hAnsi="Times New Roman"/>
          <w:sz w:val="28"/>
          <w:szCs w:val="28"/>
        </w:rPr>
        <w:t>:</w:t>
      </w:r>
    </w:p>
    <w:p w:rsidR="006E50D8" w:rsidRPr="00EE1238" w:rsidRDefault="006E50D8" w:rsidP="00EE1238">
      <w:pPr>
        <w:pStyle w:val="aa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>требованиями Федеральных государственных образовательных ста</w:t>
      </w:r>
      <w:r w:rsidRPr="00EE1238">
        <w:rPr>
          <w:rFonts w:ascii="Times New Roman" w:hAnsi="Times New Roman"/>
          <w:sz w:val="28"/>
          <w:szCs w:val="28"/>
        </w:rPr>
        <w:t>н</w:t>
      </w:r>
      <w:r w:rsidRPr="00EE1238">
        <w:rPr>
          <w:rFonts w:ascii="Times New Roman" w:hAnsi="Times New Roman"/>
          <w:sz w:val="28"/>
          <w:szCs w:val="28"/>
        </w:rPr>
        <w:t>дартов среднего (полного) образования,</w:t>
      </w:r>
    </w:p>
    <w:p w:rsidR="006E50D8" w:rsidRPr="00EE1238" w:rsidRDefault="006E50D8" w:rsidP="00EE1238">
      <w:pPr>
        <w:pStyle w:val="aa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 xml:space="preserve">примерной программой по химии для учащихся 10-11 классов автора О.С.Габриеляна </w:t>
      </w:r>
      <w:proofErr w:type="gramStart"/>
      <w:r w:rsidRPr="00EE123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E1238">
        <w:rPr>
          <w:rFonts w:ascii="Times New Roman" w:hAnsi="Times New Roman"/>
          <w:sz w:val="28"/>
          <w:szCs w:val="28"/>
        </w:rPr>
        <w:t>Программы курса химии 8-11 классов общеобразовател</w:t>
      </w:r>
      <w:r w:rsidRPr="00EE1238">
        <w:rPr>
          <w:rFonts w:ascii="Times New Roman" w:hAnsi="Times New Roman"/>
          <w:sz w:val="28"/>
          <w:szCs w:val="28"/>
        </w:rPr>
        <w:t>ь</w:t>
      </w:r>
      <w:r w:rsidRPr="00EE1238">
        <w:rPr>
          <w:rFonts w:ascii="Times New Roman" w:hAnsi="Times New Roman"/>
          <w:sz w:val="28"/>
          <w:szCs w:val="28"/>
        </w:rPr>
        <w:t xml:space="preserve">ных учреждений. Химия. 8-11 класс/ сост. </w:t>
      </w:r>
      <w:r w:rsidR="00EE1238">
        <w:rPr>
          <w:rFonts w:ascii="Times New Roman" w:hAnsi="Times New Roman"/>
          <w:sz w:val="28"/>
          <w:szCs w:val="28"/>
        </w:rPr>
        <w:t xml:space="preserve">О.С.Габриелян. – </w:t>
      </w:r>
      <w:proofErr w:type="spellStart"/>
      <w:proofErr w:type="gramStart"/>
      <w:r w:rsidR="00EE1238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="00EE1238">
        <w:rPr>
          <w:rFonts w:ascii="Times New Roman" w:hAnsi="Times New Roman"/>
          <w:sz w:val="28"/>
          <w:szCs w:val="28"/>
        </w:rPr>
        <w:t>, 2021</w:t>
      </w:r>
      <w:r w:rsidRPr="00EE1238">
        <w:rPr>
          <w:rFonts w:ascii="Times New Roman" w:hAnsi="Times New Roman"/>
          <w:sz w:val="28"/>
          <w:szCs w:val="28"/>
        </w:rPr>
        <w:t>),</w:t>
      </w:r>
      <w:proofErr w:type="gramEnd"/>
    </w:p>
    <w:p w:rsidR="006E50D8" w:rsidRPr="00EE1238" w:rsidRDefault="006E50D8" w:rsidP="00EE1238">
      <w:pPr>
        <w:pStyle w:val="aa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 xml:space="preserve">учебным планом </w:t>
      </w:r>
      <w:r w:rsidR="00857DD4">
        <w:rPr>
          <w:rFonts w:ascii="Times New Roman" w:hAnsi="Times New Roman"/>
          <w:sz w:val="28"/>
          <w:szCs w:val="28"/>
        </w:rPr>
        <w:t>МБОУ «Подбелевская СОШ»</w:t>
      </w:r>
    </w:p>
    <w:p w:rsidR="006E50D8" w:rsidRPr="00EE1238" w:rsidRDefault="006E50D8" w:rsidP="00EE1238">
      <w:pPr>
        <w:pStyle w:val="aa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>Федеральным перечнем учебников.</w:t>
      </w:r>
    </w:p>
    <w:p w:rsidR="00920434" w:rsidRPr="00EE1238" w:rsidRDefault="00F87A5E" w:rsidP="00EE1238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4"/>
          <w:sz w:val="28"/>
          <w:szCs w:val="28"/>
        </w:rPr>
        <w:t>Предлагаемый</w:t>
      </w:r>
      <w:r w:rsidR="00920434" w:rsidRPr="00EE1238">
        <w:rPr>
          <w:rFonts w:ascii="Times New Roman" w:eastAsia="Times New Roman" w:hAnsi="Times New Roman"/>
          <w:spacing w:val="-4"/>
          <w:sz w:val="28"/>
          <w:szCs w:val="28"/>
        </w:rPr>
        <w:t xml:space="preserve"> курс рассчитан на учащихся </w:t>
      </w:r>
      <w:r w:rsidR="000C05A4" w:rsidRPr="00EE1238">
        <w:rPr>
          <w:rFonts w:ascii="Times New Roman" w:eastAsia="Times New Roman" w:hAnsi="Times New Roman"/>
          <w:spacing w:val="-4"/>
          <w:sz w:val="28"/>
          <w:szCs w:val="28"/>
        </w:rPr>
        <w:t>11</w:t>
      </w:r>
      <w:r w:rsidR="00920434" w:rsidRPr="00EE123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AF00DE" w:rsidRPr="00EE1238">
        <w:rPr>
          <w:rFonts w:ascii="Times New Roman" w:eastAsia="Times New Roman" w:hAnsi="Times New Roman"/>
          <w:spacing w:val="-4"/>
          <w:sz w:val="28"/>
          <w:szCs w:val="28"/>
        </w:rPr>
        <w:t>классов</w:t>
      </w:r>
      <w:r w:rsidR="00920434" w:rsidRPr="00EE1238">
        <w:rPr>
          <w:rFonts w:ascii="Times New Roman" w:eastAsia="Times New Roman" w:hAnsi="Times New Roman"/>
          <w:spacing w:val="-4"/>
          <w:sz w:val="28"/>
          <w:szCs w:val="28"/>
        </w:rPr>
        <w:t xml:space="preserve">, которые сделали </w:t>
      </w:r>
      <w:r w:rsidR="00920434" w:rsidRPr="00EE1238">
        <w:rPr>
          <w:rFonts w:ascii="Times New Roman" w:eastAsia="Times New Roman" w:hAnsi="Times New Roman"/>
          <w:spacing w:val="-8"/>
          <w:sz w:val="28"/>
          <w:szCs w:val="28"/>
        </w:rPr>
        <w:t>выбор соответствующего направления в обучении и проявляют определенный интерес к химии</w:t>
      </w:r>
      <w:proofErr w:type="gramStart"/>
      <w:r w:rsidR="00920434" w:rsidRPr="00EE1238">
        <w:rPr>
          <w:rFonts w:ascii="Times New Roman" w:eastAsia="Times New Roman" w:hAnsi="Times New Roman"/>
          <w:spacing w:val="-8"/>
          <w:sz w:val="28"/>
          <w:szCs w:val="28"/>
        </w:rPr>
        <w:t>.</w:t>
      </w:r>
      <w:proofErr w:type="gramEnd"/>
      <w:r w:rsidR="00920434" w:rsidRPr="00EE1238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proofErr w:type="gramStart"/>
      <w:r w:rsidR="00920434" w:rsidRPr="00EE1238">
        <w:rPr>
          <w:rFonts w:ascii="Times New Roman" w:eastAsia="Times New Roman" w:hAnsi="Times New Roman"/>
          <w:spacing w:val="-8"/>
          <w:sz w:val="28"/>
          <w:szCs w:val="28"/>
        </w:rPr>
        <w:t>р</w:t>
      </w:r>
      <w:proofErr w:type="gramEnd"/>
      <w:r w:rsidR="00920434" w:rsidRPr="00EE1238">
        <w:rPr>
          <w:rFonts w:ascii="Times New Roman" w:eastAsia="Times New Roman" w:hAnsi="Times New Roman"/>
          <w:spacing w:val="-8"/>
          <w:sz w:val="28"/>
          <w:szCs w:val="28"/>
        </w:rPr>
        <w:t xml:space="preserve">екомендован учащимся 11 классов, изучающим химию на профильном уровне и носит </w:t>
      </w:r>
      <w:r w:rsidR="00920434" w:rsidRPr="00EE1238">
        <w:rPr>
          <w:rFonts w:ascii="Times New Roman" w:eastAsia="Times New Roman" w:hAnsi="Times New Roman"/>
          <w:spacing w:val="-7"/>
          <w:sz w:val="28"/>
          <w:szCs w:val="28"/>
        </w:rPr>
        <w:t>предметно-ориентированный характер. Программа разработана с учетом программы ООИУУ.</w:t>
      </w:r>
    </w:p>
    <w:p w:rsidR="00920434" w:rsidRPr="00EE1238" w:rsidRDefault="00AF00DE" w:rsidP="00EE1238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b/>
          <w:iCs/>
          <w:spacing w:val="-6"/>
          <w:sz w:val="28"/>
          <w:szCs w:val="28"/>
        </w:rPr>
        <w:t>Цель курса</w:t>
      </w:r>
      <w:r w:rsidR="00920434" w:rsidRPr="00EE1238">
        <w:rPr>
          <w:rFonts w:ascii="Times New Roman" w:eastAsia="Times New Roman" w:hAnsi="Times New Roman"/>
          <w:b/>
          <w:iCs/>
          <w:spacing w:val="-6"/>
          <w:sz w:val="28"/>
          <w:szCs w:val="28"/>
        </w:rPr>
        <w:t>:</w:t>
      </w:r>
      <w:r w:rsidR="00920434" w:rsidRPr="00EE1238">
        <w:rPr>
          <w:rFonts w:ascii="Times New Roman" w:eastAsia="Times New Roman" w:hAnsi="Times New Roman"/>
          <w:i/>
          <w:iCs/>
          <w:spacing w:val="-6"/>
          <w:sz w:val="28"/>
          <w:szCs w:val="28"/>
        </w:rPr>
        <w:t xml:space="preserve"> </w:t>
      </w:r>
      <w:r w:rsidR="00920434" w:rsidRPr="00EE1238">
        <w:rPr>
          <w:rFonts w:ascii="Times New Roman" w:eastAsia="Times New Roman" w:hAnsi="Times New Roman"/>
          <w:spacing w:val="-6"/>
          <w:sz w:val="28"/>
          <w:szCs w:val="28"/>
        </w:rPr>
        <w:t>систематизировать и обобщить знания учащихся по общей, нео</w:t>
      </w:r>
      <w:r w:rsidR="00920434" w:rsidRPr="00EE1238">
        <w:rPr>
          <w:rFonts w:ascii="Times New Roman" w:eastAsia="Times New Roman" w:hAnsi="Times New Roman"/>
          <w:spacing w:val="-6"/>
          <w:sz w:val="28"/>
          <w:szCs w:val="28"/>
        </w:rPr>
        <w:t>р</w:t>
      </w:r>
      <w:r w:rsidR="00920434" w:rsidRPr="00EE1238">
        <w:rPr>
          <w:rFonts w:ascii="Times New Roman" w:eastAsia="Times New Roman" w:hAnsi="Times New Roman"/>
          <w:spacing w:val="-6"/>
          <w:sz w:val="28"/>
          <w:szCs w:val="28"/>
        </w:rPr>
        <w:t xml:space="preserve">ганической </w:t>
      </w:r>
      <w:r w:rsidR="00920434" w:rsidRPr="00EE1238">
        <w:rPr>
          <w:rFonts w:ascii="Times New Roman" w:eastAsia="Times New Roman" w:hAnsi="Times New Roman"/>
          <w:spacing w:val="-7"/>
          <w:sz w:val="28"/>
          <w:szCs w:val="28"/>
        </w:rPr>
        <w:t>и органической химии, расширение знаний,</w:t>
      </w:r>
      <w:r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 формирование умений и навыков </w:t>
      </w:r>
      <w:r w:rsidR="00920434"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 учащихся по </w:t>
      </w:r>
      <w:r w:rsidR="00920434" w:rsidRPr="00EE1238">
        <w:rPr>
          <w:rFonts w:ascii="Times New Roman" w:eastAsia="Times New Roman" w:hAnsi="Times New Roman"/>
          <w:spacing w:val="-8"/>
          <w:sz w:val="28"/>
          <w:szCs w:val="28"/>
        </w:rPr>
        <w:t xml:space="preserve">решению </w:t>
      </w:r>
      <w:proofErr w:type="spellStart"/>
      <w:r w:rsidR="00920434" w:rsidRPr="00EE1238">
        <w:rPr>
          <w:rFonts w:ascii="Times New Roman" w:eastAsia="Times New Roman" w:hAnsi="Times New Roman"/>
          <w:spacing w:val="-8"/>
          <w:sz w:val="28"/>
          <w:szCs w:val="28"/>
        </w:rPr>
        <w:t>разноуровневых</w:t>
      </w:r>
      <w:proofErr w:type="spellEnd"/>
      <w:r w:rsidR="00920434" w:rsidRPr="00EE1238">
        <w:rPr>
          <w:rFonts w:ascii="Times New Roman" w:eastAsia="Times New Roman" w:hAnsi="Times New Roman"/>
          <w:spacing w:val="-8"/>
          <w:sz w:val="28"/>
          <w:szCs w:val="28"/>
        </w:rPr>
        <w:t xml:space="preserve"> расчетных задач и упражнении по химии, развитие познавательной </w:t>
      </w:r>
      <w:r w:rsidR="00920434" w:rsidRPr="00EE1238">
        <w:rPr>
          <w:rFonts w:ascii="Times New Roman" w:eastAsia="Times New Roman" w:hAnsi="Times New Roman"/>
          <w:spacing w:val="-7"/>
          <w:sz w:val="28"/>
          <w:szCs w:val="28"/>
        </w:rPr>
        <w:t>активности и самостоятел</w:t>
      </w:r>
      <w:r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ьности при решении задач высокого </w:t>
      </w:r>
      <w:r w:rsidR="00920434"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 уровня сложности, подготовка </w:t>
      </w:r>
      <w:r w:rsidR="00920434" w:rsidRPr="00EE1238">
        <w:rPr>
          <w:rFonts w:ascii="Times New Roman" w:eastAsia="Times New Roman" w:hAnsi="Times New Roman"/>
          <w:sz w:val="28"/>
          <w:szCs w:val="28"/>
        </w:rPr>
        <w:t>учащихся к ЕГЭ по химии.</w:t>
      </w:r>
    </w:p>
    <w:p w:rsidR="000B00E6" w:rsidRDefault="000B00E6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iCs/>
          <w:spacing w:val="-6"/>
          <w:sz w:val="24"/>
        </w:rPr>
      </w:pPr>
    </w:p>
    <w:p w:rsidR="00EE1238" w:rsidRPr="00EE1238" w:rsidRDefault="00EE1238" w:rsidP="00EE1238">
      <w:pPr>
        <w:shd w:val="clear" w:color="auto" w:fill="FFFFFF"/>
        <w:spacing w:line="360" w:lineRule="auto"/>
        <w:ind w:left="-567" w:firstLine="720"/>
        <w:jc w:val="both"/>
        <w:rPr>
          <w:rFonts w:ascii="Times New Roman" w:hAnsi="Times New Roman"/>
          <w:b/>
          <w:sz w:val="28"/>
          <w:szCs w:val="28"/>
        </w:rPr>
      </w:pPr>
      <w:r w:rsidRPr="00EE1238">
        <w:rPr>
          <w:rFonts w:ascii="Times New Roman" w:hAnsi="Times New Roman"/>
          <w:b/>
          <w:sz w:val="28"/>
          <w:szCs w:val="28"/>
        </w:rPr>
        <w:t>Планируемые результаты освоения  изучения курса</w:t>
      </w:r>
    </w:p>
    <w:p w:rsidR="00EE1238" w:rsidRPr="00EE1238" w:rsidRDefault="00EE1238" w:rsidP="00EE1238">
      <w:pPr>
        <w:spacing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EE1238">
        <w:rPr>
          <w:rFonts w:ascii="Times New Roman" w:hAnsi="Times New Roman"/>
          <w:i/>
          <w:sz w:val="28"/>
          <w:szCs w:val="28"/>
        </w:rPr>
        <w:t>Личностные результаты:</w:t>
      </w:r>
    </w:p>
    <w:p w:rsidR="00EE1238" w:rsidRPr="00EE1238" w:rsidRDefault="00EE1238" w:rsidP="00190745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 xml:space="preserve">в </w:t>
      </w:r>
      <w:r w:rsidRPr="00EE1238">
        <w:rPr>
          <w:rFonts w:ascii="Times New Roman" w:hAnsi="Times New Roman"/>
          <w:iCs/>
          <w:sz w:val="28"/>
          <w:szCs w:val="28"/>
        </w:rPr>
        <w:t>ценностно</w:t>
      </w:r>
      <w:r w:rsidRPr="00EE1238">
        <w:rPr>
          <w:rFonts w:ascii="Times New Roman" w:hAnsi="Times New Roman"/>
          <w:sz w:val="28"/>
          <w:szCs w:val="28"/>
        </w:rPr>
        <w:t>-</w:t>
      </w:r>
      <w:r w:rsidRPr="00EE1238">
        <w:rPr>
          <w:rFonts w:ascii="Times New Roman" w:hAnsi="Times New Roman"/>
          <w:iCs/>
          <w:sz w:val="28"/>
          <w:szCs w:val="28"/>
        </w:rPr>
        <w:t xml:space="preserve">ориентационной сфере </w:t>
      </w:r>
      <w:r w:rsidRPr="00EE1238">
        <w:rPr>
          <w:rFonts w:ascii="Times New Roman" w:hAnsi="Times New Roman"/>
          <w:sz w:val="28"/>
          <w:szCs w:val="28"/>
        </w:rPr>
        <w:t>— воспитание чувства гордости за российские естественные науки;</w:t>
      </w:r>
    </w:p>
    <w:p w:rsidR="00EE1238" w:rsidRPr="00EE1238" w:rsidRDefault="00EE1238" w:rsidP="00190745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 xml:space="preserve">в </w:t>
      </w:r>
      <w:r w:rsidRPr="00EE1238">
        <w:rPr>
          <w:rFonts w:ascii="Times New Roman" w:hAnsi="Times New Roman"/>
          <w:iCs/>
          <w:sz w:val="28"/>
          <w:szCs w:val="28"/>
        </w:rPr>
        <w:t xml:space="preserve">трудовой сфере — </w:t>
      </w:r>
      <w:r w:rsidRPr="00EE1238">
        <w:rPr>
          <w:rFonts w:ascii="Times New Roman" w:hAnsi="Times New Roman"/>
          <w:sz w:val="28"/>
          <w:szCs w:val="28"/>
        </w:rPr>
        <w:t>готовность к осознанному выбору дальнейшей образов</w:t>
      </w:r>
      <w:r w:rsidRPr="00EE1238">
        <w:rPr>
          <w:rFonts w:ascii="Times New Roman" w:hAnsi="Times New Roman"/>
          <w:sz w:val="28"/>
          <w:szCs w:val="28"/>
        </w:rPr>
        <w:t>а</w:t>
      </w:r>
      <w:r w:rsidRPr="00EE1238">
        <w:rPr>
          <w:rFonts w:ascii="Times New Roman" w:hAnsi="Times New Roman"/>
          <w:sz w:val="28"/>
          <w:szCs w:val="28"/>
        </w:rPr>
        <w:t>тельной и профессиональной траектории;</w:t>
      </w:r>
    </w:p>
    <w:p w:rsidR="00EE1238" w:rsidRPr="00EE1238" w:rsidRDefault="00EE1238" w:rsidP="00190745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 xml:space="preserve">в </w:t>
      </w:r>
      <w:r w:rsidRPr="00EE1238">
        <w:rPr>
          <w:rFonts w:ascii="Times New Roman" w:hAnsi="Times New Roman"/>
          <w:iCs/>
          <w:sz w:val="28"/>
          <w:szCs w:val="28"/>
        </w:rPr>
        <w:t xml:space="preserve">познавательной </w:t>
      </w:r>
      <w:r w:rsidRPr="00EE1238">
        <w:rPr>
          <w:rFonts w:ascii="Times New Roman" w:hAnsi="Times New Roman"/>
          <w:sz w:val="28"/>
          <w:szCs w:val="28"/>
        </w:rPr>
        <w:t>(</w:t>
      </w:r>
      <w:r w:rsidRPr="00EE1238">
        <w:rPr>
          <w:rFonts w:ascii="Times New Roman" w:hAnsi="Times New Roman"/>
          <w:iCs/>
          <w:sz w:val="28"/>
          <w:szCs w:val="28"/>
        </w:rPr>
        <w:t>когнитивной, интеллектуальной</w:t>
      </w:r>
      <w:r w:rsidRPr="00EE1238">
        <w:rPr>
          <w:rFonts w:ascii="Times New Roman" w:hAnsi="Times New Roman"/>
          <w:sz w:val="28"/>
          <w:szCs w:val="28"/>
        </w:rPr>
        <w:t xml:space="preserve">) </w:t>
      </w:r>
      <w:r w:rsidRPr="00EE1238">
        <w:rPr>
          <w:rFonts w:ascii="Times New Roman" w:hAnsi="Times New Roman"/>
          <w:iCs/>
          <w:sz w:val="28"/>
          <w:szCs w:val="28"/>
        </w:rPr>
        <w:t xml:space="preserve">сфере — </w:t>
      </w:r>
      <w:r w:rsidRPr="00EE1238">
        <w:rPr>
          <w:rFonts w:ascii="Times New Roman" w:hAnsi="Times New Roman"/>
          <w:sz w:val="28"/>
          <w:szCs w:val="28"/>
        </w:rPr>
        <w:t>умение упра</w:t>
      </w:r>
      <w:r w:rsidRPr="00EE1238">
        <w:rPr>
          <w:rFonts w:ascii="Times New Roman" w:hAnsi="Times New Roman"/>
          <w:sz w:val="28"/>
          <w:szCs w:val="28"/>
        </w:rPr>
        <w:t>в</w:t>
      </w:r>
      <w:r w:rsidRPr="00EE1238">
        <w:rPr>
          <w:rFonts w:ascii="Times New Roman" w:hAnsi="Times New Roman"/>
          <w:sz w:val="28"/>
          <w:szCs w:val="28"/>
        </w:rPr>
        <w:t>лять своей познавательной деятельностью.</w:t>
      </w:r>
    </w:p>
    <w:p w:rsidR="00EE1238" w:rsidRPr="00EE1238" w:rsidRDefault="00EE1238" w:rsidP="00190745">
      <w:pPr>
        <w:spacing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EE1238">
        <w:rPr>
          <w:rFonts w:ascii="Times New Roman" w:hAnsi="Times New Roman"/>
          <w:i/>
          <w:sz w:val="28"/>
          <w:szCs w:val="28"/>
        </w:rPr>
        <w:t>Предметные результаты:</w:t>
      </w:r>
    </w:p>
    <w:p w:rsidR="00EE1238" w:rsidRPr="00EE1238" w:rsidRDefault="00EE1238" w:rsidP="00190745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>овладение умениями давать определения изученных по описание демонстр</w:t>
      </w:r>
      <w:r w:rsidRPr="00EE1238">
        <w:rPr>
          <w:rFonts w:ascii="Times New Roman" w:hAnsi="Times New Roman"/>
          <w:sz w:val="28"/>
          <w:szCs w:val="28"/>
        </w:rPr>
        <w:t>а</w:t>
      </w:r>
      <w:r w:rsidRPr="00EE1238">
        <w:rPr>
          <w:rFonts w:ascii="Times New Roman" w:hAnsi="Times New Roman"/>
          <w:sz w:val="28"/>
          <w:szCs w:val="28"/>
        </w:rPr>
        <w:t>ционных и самостоятельно проведенных экспериментов, используя для этого русский (родной) язык и язык естественных наук;</w:t>
      </w:r>
    </w:p>
    <w:p w:rsidR="00EE1238" w:rsidRPr="00EE1238" w:rsidRDefault="00EE1238" w:rsidP="00190745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>классификация изученных объектов и явлений;</w:t>
      </w:r>
    </w:p>
    <w:p w:rsidR="00EE1238" w:rsidRPr="00EE1238" w:rsidRDefault="00EE1238" w:rsidP="00190745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>наблюдение демонстрируемых и самостоятельно проводимых опытов, естественных явлений, протекающих в природе и в быту;</w:t>
      </w:r>
    </w:p>
    <w:p w:rsidR="00EE1238" w:rsidRPr="00EE1238" w:rsidRDefault="00EE1238" w:rsidP="00190745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lastRenderedPageBreak/>
        <w:t>изложение выводов и умозаключений из наблюдений, изученных естестве</w:t>
      </w:r>
      <w:r w:rsidRPr="00EE1238">
        <w:rPr>
          <w:rFonts w:ascii="Times New Roman" w:hAnsi="Times New Roman"/>
          <w:sz w:val="28"/>
          <w:szCs w:val="28"/>
        </w:rPr>
        <w:t>н</w:t>
      </w:r>
      <w:r w:rsidRPr="00EE1238">
        <w:rPr>
          <w:rFonts w:ascii="Times New Roman" w:hAnsi="Times New Roman"/>
          <w:sz w:val="28"/>
          <w:szCs w:val="28"/>
        </w:rPr>
        <w:t>нонаучных закономерностей, прогнозирование поведения и свойств неизученных естественнонаучных объектов по аналогии со свойствами изученных;</w:t>
      </w:r>
    </w:p>
    <w:p w:rsidR="00EE1238" w:rsidRPr="00EE1238" w:rsidRDefault="00EE1238" w:rsidP="00190745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>структурирование изученного материала;</w:t>
      </w:r>
    </w:p>
    <w:p w:rsidR="00EE1238" w:rsidRPr="00EE1238" w:rsidRDefault="00EE1238" w:rsidP="00190745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>интерпретация естественнонаучной информации, полученной из других источников, оценка ее научной достоверности;</w:t>
      </w:r>
    </w:p>
    <w:p w:rsidR="00EE1238" w:rsidRPr="00EE1238" w:rsidRDefault="00EE1238" w:rsidP="00190745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>самостоятельный поиск новых для себя естественнонаучных знаний, испол</w:t>
      </w:r>
      <w:r w:rsidRPr="00EE1238">
        <w:rPr>
          <w:rFonts w:ascii="Times New Roman" w:hAnsi="Times New Roman"/>
          <w:sz w:val="28"/>
          <w:szCs w:val="28"/>
        </w:rPr>
        <w:t>ь</w:t>
      </w:r>
      <w:r w:rsidRPr="00EE1238">
        <w:rPr>
          <w:rFonts w:ascii="Times New Roman" w:hAnsi="Times New Roman"/>
          <w:sz w:val="28"/>
          <w:szCs w:val="28"/>
        </w:rPr>
        <w:t>зуя для этого доступные источники информации;</w:t>
      </w:r>
    </w:p>
    <w:p w:rsidR="00EE1238" w:rsidRPr="00EE1238" w:rsidRDefault="00EE1238" w:rsidP="0019074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>соблюдение правил техники безопасности при работе в кабинете естеств</w:t>
      </w:r>
      <w:r w:rsidRPr="00EE1238">
        <w:rPr>
          <w:rFonts w:ascii="Times New Roman" w:hAnsi="Times New Roman"/>
          <w:sz w:val="28"/>
          <w:szCs w:val="28"/>
        </w:rPr>
        <w:t>о</w:t>
      </w:r>
      <w:r w:rsidRPr="00EE1238">
        <w:rPr>
          <w:rFonts w:ascii="Times New Roman" w:hAnsi="Times New Roman"/>
          <w:sz w:val="28"/>
          <w:szCs w:val="28"/>
        </w:rPr>
        <w:t>знания (физики, химии, биологии);</w:t>
      </w:r>
    </w:p>
    <w:p w:rsidR="00EE1238" w:rsidRPr="00EE1238" w:rsidRDefault="00EE1238" w:rsidP="0019074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ind w:left="-567" w:firstLine="0"/>
        <w:jc w:val="both"/>
        <w:rPr>
          <w:rFonts w:ascii="Times New Roman" w:hAnsi="Times New Roman"/>
          <w:b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>оказание первой помощи при отравлениях, ожогах и других травмах, связа</w:t>
      </w:r>
      <w:r w:rsidRPr="00EE1238">
        <w:rPr>
          <w:rFonts w:ascii="Times New Roman" w:hAnsi="Times New Roman"/>
          <w:sz w:val="28"/>
          <w:szCs w:val="28"/>
        </w:rPr>
        <w:t>н</w:t>
      </w:r>
      <w:r w:rsidRPr="00EE1238">
        <w:rPr>
          <w:rFonts w:ascii="Times New Roman" w:hAnsi="Times New Roman"/>
          <w:sz w:val="28"/>
          <w:szCs w:val="28"/>
        </w:rPr>
        <w:t>ных с веществами, электрическим током и лабораторным оборудованием.</w:t>
      </w:r>
    </w:p>
    <w:p w:rsidR="00EE1238" w:rsidRPr="00EE1238" w:rsidRDefault="00EE1238" w:rsidP="00190745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1238">
        <w:rPr>
          <w:rFonts w:ascii="Times New Roman" w:hAnsi="Times New Roman"/>
          <w:bCs/>
          <w:i/>
          <w:sz w:val="28"/>
          <w:szCs w:val="28"/>
        </w:rPr>
        <w:t>Метапредметные</w:t>
      </w:r>
      <w:proofErr w:type="spellEnd"/>
      <w:r w:rsidRPr="00EE1238">
        <w:rPr>
          <w:rFonts w:ascii="Times New Roman" w:hAnsi="Times New Roman"/>
          <w:bCs/>
          <w:i/>
          <w:sz w:val="28"/>
          <w:szCs w:val="28"/>
        </w:rPr>
        <w:t xml:space="preserve"> результаты</w:t>
      </w:r>
      <w:r w:rsidRPr="00EE1238">
        <w:rPr>
          <w:rFonts w:ascii="Times New Roman" w:hAnsi="Times New Roman"/>
          <w:sz w:val="28"/>
          <w:szCs w:val="28"/>
        </w:rPr>
        <w:t>:</w:t>
      </w:r>
    </w:p>
    <w:p w:rsidR="00EE1238" w:rsidRPr="00EE1238" w:rsidRDefault="00EE1238" w:rsidP="0019074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>овладение умениями и навыками различных видов познавательной деятел</w:t>
      </w:r>
      <w:r w:rsidRPr="00EE1238">
        <w:rPr>
          <w:rFonts w:ascii="Times New Roman" w:hAnsi="Times New Roman"/>
          <w:sz w:val="28"/>
          <w:szCs w:val="28"/>
        </w:rPr>
        <w:t>ь</w:t>
      </w:r>
      <w:r w:rsidRPr="00EE1238">
        <w:rPr>
          <w:rFonts w:ascii="Times New Roman" w:hAnsi="Times New Roman"/>
          <w:sz w:val="28"/>
          <w:szCs w:val="28"/>
        </w:rPr>
        <w:t>ности, применения основных методов познания (системно-информационный анализ, моделирование) для изучения различных сторон окружающего естестве</w:t>
      </w:r>
      <w:r w:rsidRPr="00EE1238">
        <w:rPr>
          <w:rFonts w:ascii="Times New Roman" w:hAnsi="Times New Roman"/>
          <w:sz w:val="28"/>
          <w:szCs w:val="28"/>
        </w:rPr>
        <w:t>н</w:t>
      </w:r>
      <w:r w:rsidRPr="00EE1238">
        <w:rPr>
          <w:rFonts w:ascii="Times New Roman" w:hAnsi="Times New Roman"/>
          <w:sz w:val="28"/>
          <w:szCs w:val="28"/>
        </w:rPr>
        <w:t>ного мира;</w:t>
      </w:r>
    </w:p>
    <w:p w:rsidR="00EE1238" w:rsidRPr="00EE1238" w:rsidRDefault="00EE1238" w:rsidP="0019074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>овладение основными интеллектуальными операциями: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EE1238" w:rsidRPr="00EE1238" w:rsidRDefault="00EE1238" w:rsidP="00190745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>формирование умений генерировать идеи и определять средства, необход</w:t>
      </w:r>
      <w:r w:rsidRPr="00EE1238">
        <w:rPr>
          <w:rFonts w:ascii="Times New Roman" w:hAnsi="Times New Roman"/>
          <w:sz w:val="28"/>
          <w:szCs w:val="28"/>
        </w:rPr>
        <w:t>и</w:t>
      </w:r>
      <w:r w:rsidRPr="00EE1238">
        <w:rPr>
          <w:rFonts w:ascii="Times New Roman" w:hAnsi="Times New Roman"/>
          <w:sz w:val="28"/>
          <w:szCs w:val="28"/>
        </w:rPr>
        <w:t>мые для их реализации;</w:t>
      </w:r>
    </w:p>
    <w:p w:rsidR="000B00E6" w:rsidRPr="00EE1238" w:rsidRDefault="00EE1238" w:rsidP="00EE1238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spacing w:val="-6"/>
          <w:sz w:val="24"/>
        </w:rPr>
      </w:pPr>
      <w:r w:rsidRPr="00EE1238">
        <w:rPr>
          <w:rFonts w:ascii="Times New Roman" w:hAnsi="Times New Roman"/>
          <w:sz w:val="28"/>
          <w:szCs w:val="28"/>
        </w:rPr>
        <w:t>формирование умений определять цели и задачи деятельности, а также выбирать средства реализации этих целей и применять на практике; формиров</w:t>
      </w:r>
      <w:r w:rsidRPr="00EE1238">
        <w:rPr>
          <w:rFonts w:ascii="Times New Roman" w:hAnsi="Times New Roman"/>
          <w:sz w:val="28"/>
          <w:szCs w:val="28"/>
        </w:rPr>
        <w:t>а</w:t>
      </w:r>
      <w:r w:rsidRPr="00EE1238">
        <w:rPr>
          <w:rFonts w:ascii="Times New Roman" w:hAnsi="Times New Roman"/>
          <w:sz w:val="28"/>
          <w:szCs w:val="28"/>
        </w:rPr>
        <w:t>ние умений использовать различные источники для получения естественнонау</w:t>
      </w:r>
      <w:r w:rsidRPr="00EE1238">
        <w:rPr>
          <w:rFonts w:ascii="Times New Roman" w:hAnsi="Times New Roman"/>
          <w:sz w:val="28"/>
          <w:szCs w:val="28"/>
        </w:rPr>
        <w:t>ч</w:t>
      </w:r>
      <w:r w:rsidRPr="00EE1238">
        <w:rPr>
          <w:rFonts w:ascii="Times New Roman" w:hAnsi="Times New Roman"/>
          <w:sz w:val="28"/>
          <w:szCs w:val="28"/>
        </w:rPr>
        <w:t>ной информации и понимания зависимости от содержания и формы представле</w:t>
      </w:r>
      <w:r w:rsidRPr="00EE1238">
        <w:rPr>
          <w:rFonts w:ascii="Times New Roman" w:hAnsi="Times New Roman"/>
          <w:sz w:val="28"/>
          <w:szCs w:val="28"/>
        </w:rPr>
        <w:t>н</w:t>
      </w:r>
      <w:r w:rsidRPr="00EE1238">
        <w:rPr>
          <w:rFonts w:ascii="Times New Roman" w:hAnsi="Times New Roman"/>
          <w:sz w:val="28"/>
          <w:szCs w:val="28"/>
        </w:rPr>
        <w:t>ной информации и целей адресата.</w:t>
      </w:r>
    </w:p>
    <w:p w:rsidR="00EC6DDE" w:rsidRDefault="00EC6DDE" w:rsidP="00EE1238">
      <w:pPr>
        <w:shd w:val="clear" w:color="auto" w:fill="FFFFFF"/>
        <w:spacing w:after="0" w:line="240" w:lineRule="auto"/>
        <w:ind w:left="-567" w:firstLine="54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</w:p>
    <w:p w:rsidR="00B563BB" w:rsidRPr="00EE1238" w:rsidRDefault="00F93FE3" w:rsidP="00EE1238">
      <w:pPr>
        <w:shd w:val="clear" w:color="auto" w:fill="FFFFFF"/>
        <w:spacing w:after="0" w:line="24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6"/>
          <w:sz w:val="28"/>
          <w:szCs w:val="28"/>
        </w:rPr>
        <w:t>Весь курс разбит</w:t>
      </w:r>
      <w:r w:rsidR="00B563BB" w:rsidRPr="00EE123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EE1238">
        <w:rPr>
          <w:rFonts w:ascii="Times New Roman" w:eastAsia="Times New Roman" w:hAnsi="Times New Roman"/>
          <w:spacing w:val="-6"/>
          <w:sz w:val="28"/>
          <w:szCs w:val="28"/>
        </w:rPr>
        <w:t>на 6 блок</w:t>
      </w:r>
      <w:r w:rsidR="00B563BB" w:rsidRPr="00EE1238">
        <w:rPr>
          <w:rFonts w:ascii="Times New Roman" w:eastAsia="Times New Roman" w:hAnsi="Times New Roman"/>
          <w:spacing w:val="-6"/>
          <w:sz w:val="28"/>
          <w:szCs w:val="28"/>
        </w:rPr>
        <w:t>ов:</w:t>
      </w:r>
    </w:p>
    <w:p w:rsidR="00B563BB" w:rsidRPr="00EE1238" w:rsidRDefault="00B563BB" w:rsidP="00EE1238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EE1238">
        <w:rPr>
          <w:rFonts w:ascii="Times New Roman" w:eastAsia="Times New Roman" w:hAnsi="Times New Roman"/>
          <w:spacing w:val="-7"/>
          <w:sz w:val="28"/>
          <w:szCs w:val="28"/>
        </w:rPr>
        <w:t>блок «химический элемент»</w:t>
      </w:r>
    </w:p>
    <w:p w:rsidR="00D60417" w:rsidRPr="00EE1238" w:rsidRDefault="00D60417" w:rsidP="00EE1238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6"/>
          <w:sz w:val="28"/>
          <w:szCs w:val="28"/>
        </w:rPr>
        <w:t>блок «Количественная характеристика веществ»</w:t>
      </w:r>
    </w:p>
    <w:p w:rsidR="00D60417" w:rsidRPr="00EE1238" w:rsidRDefault="00D60417" w:rsidP="00EE1238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3"/>
          <w:sz w:val="28"/>
          <w:szCs w:val="28"/>
        </w:rPr>
        <w:t>блок «Химические реакции»</w:t>
      </w:r>
    </w:p>
    <w:p w:rsidR="00D60417" w:rsidRPr="00EE1238" w:rsidRDefault="00D60417" w:rsidP="00EE1238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5"/>
          <w:sz w:val="28"/>
          <w:szCs w:val="28"/>
        </w:rPr>
        <w:t>блок «Количественная характеристика химического процесса»</w:t>
      </w:r>
    </w:p>
    <w:p w:rsidR="00B563BB" w:rsidRPr="00EE1238" w:rsidRDefault="00D60417" w:rsidP="00EE1238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F93FE3" w:rsidRPr="00EE1238">
        <w:rPr>
          <w:rFonts w:ascii="Times New Roman" w:eastAsia="Times New Roman" w:hAnsi="Times New Roman"/>
          <w:spacing w:val="-7"/>
          <w:sz w:val="28"/>
          <w:szCs w:val="28"/>
        </w:rPr>
        <w:t>блок «Веще</w:t>
      </w:r>
      <w:r w:rsidR="00B563BB" w:rsidRPr="00EE1238">
        <w:rPr>
          <w:rFonts w:ascii="Times New Roman" w:eastAsia="Times New Roman" w:hAnsi="Times New Roman"/>
          <w:spacing w:val="-7"/>
          <w:sz w:val="28"/>
          <w:szCs w:val="28"/>
        </w:rPr>
        <w:t>ство»</w:t>
      </w:r>
    </w:p>
    <w:p w:rsidR="00B563BB" w:rsidRPr="00EE1238" w:rsidRDefault="00B563BB" w:rsidP="00EE1238">
      <w:pPr>
        <w:pStyle w:val="aa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8"/>
          <w:sz w:val="28"/>
          <w:szCs w:val="28"/>
        </w:rPr>
        <w:t>б</w:t>
      </w:r>
      <w:r w:rsidR="00F93FE3" w:rsidRPr="00EE1238">
        <w:rPr>
          <w:rFonts w:ascii="Times New Roman" w:eastAsia="Times New Roman" w:hAnsi="Times New Roman"/>
          <w:spacing w:val="-8"/>
          <w:sz w:val="28"/>
          <w:szCs w:val="28"/>
        </w:rPr>
        <w:t>л</w:t>
      </w:r>
      <w:r w:rsidRPr="00EE1238">
        <w:rPr>
          <w:rFonts w:ascii="Times New Roman" w:eastAsia="Times New Roman" w:hAnsi="Times New Roman"/>
          <w:spacing w:val="-8"/>
          <w:sz w:val="28"/>
          <w:szCs w:val="28"/>
        </w:rPr>
        <w:t>ок «</w:t>
      </w:r>
      <w:proofErr w:type="gramStart"/>
      <w:r w:rsidRPr="00EE1238">
        <w:rPr>
          <w:rFonts w:ascii="Times New Roman" w:eastAsia="Times New Roman" w:hAnsi="Times New Roman"/>
          <w:spacing w:val="-8"/>
          <w:sz w:val="28"/>
          <w:szCs w:val="28"/>
        </w:rPr>
        <w:t>Практикум</w:t>
      </w:r>
      <w:proofErr w:type="gramEnd"/>
      <w:r w:rsidRPr="00EE1238">
        <w:rPr>
          <w:rFonts w:ascii="Times New Roman" w:eastAsia="Times New Roman" w:hAnsi="Times New Roman"/>
          <w:spacing w:val="-8"/>
          <w:sz w:val="28"/>
          <w:szCs w:val="28"/>
        </w:rPr>
        <w:t xml:space="preserve"> но выполнению типовы</w:t>
      </w:r>
      <w:r w:rsidR="00F93FE3" w:rsidRPr="00EE1238">
        <w:rPr>
          <w:rFonts w:ascii="Times New Roman" w:eastAsia="Times New Roman" w:hAnsi="Times New Roman"/>
          <w:spacing w:val="-8"/>
          <w:sz w:val="28"/>
          <w:szCs w:val="28"/>
        </w:rPr>
        <w:t>х тестовых заданий ЕГЭ»</w:t>
      </w:r>
      <w:r w:rsidRPr="00EE1238">
        <w:rPr>
          <w:rFonts w:ascii="Times New Roman" w:eastAsia="Times New Roman" w:hAnsi="Times New Roman"/>
          <w:spacing w:val="-8"/>
          <w:sz w:val="28"/>
          <w:szCs w:val="28"/>
        </w:rPr>
        <w:t xml:space="preserve">  </w:t>
      </w:r>
    </w:p>
    <w:p w:rsidR="00B563BB" w:rsidRPr="00EE1238" w:rsidRDefault="00B563BB" w:rsidP="00EE1238">
      <w:pPr>
        <w:shd w:val="clear" w:color="auto" w:fill="FFFFFF"/>
        <w:spacing w:after="0" w:line="240" w:lineRule="auto"/>
        <w:ind w:left="-567" w:firstLine="555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8"/>
          <w:sz w:val="28"/>
          <w:szCs w:val="28"/>
        </w:rPr>
        <w:t xml:space="preserve">Теоретической базой служит курс химии основной школы. Расширяя и углубляя знания, полученные на профильном уровне учащиеся совершенствуют умения и </w:t>
      </w:r>
      <w:proofErr w:type="gramStart"/>
      <w:r w:rsidRPr="00EE1238">
        <w:rPr>
          <w:rFonts w:ascii="Times New Roman" w:eastAsia="Times New Roman" w:hAnsi="Times New Roman"/>
          <w:spacing w:val="-8"/>
          <w:sz w:val="28"/>
          <w:szCs w:val="28"/>
        </w:rPr>
        <w:t>навыки</w:t>
      </w:r>
      <w:proofErr w:type="gramEnd"/>
      <w:r w:rsidRPr="00EE1238">
        <w:rPr>
          <w:rFonts w:ascii="Times New Roman" w:eastAsia="Times New Roman" w:hAnsi="Times New Roman"/>
          <w:spacing w:val="-8"/>
          <w:sz w:val="28"/>
          <w:szCs w:val="28"/>
        </w:rPr>
        <w:t xml:space="preserve"> но решению </w:t>
      </w:r>
      <w:r w:rsidR="00F93FE3" w:rsidRPr="00EE1238">
        <w:rPr>
          <w:rFonts w:ascii="Times New Roman" w:eastAsia="Times New Roman" w:hAnsi="Times New Roman"/>
          <w:spacing w:val="-11"/>
          <w:sz w:val="28"/>
          <w:szCs w:val="28"/>
        </w:rPr>
        <w:t>расчетных задач и упражнений</w:t>
      </w:r>
      <w:r w:rsidRPr="00EE1238">
        <w:rPr>
          <w:rFonts w:ascii="Times New Roman" w:eastAsia="Times New Roman" w:hAnsi="Times New Roman"/>
          <w:spacing w:val="-11"/>
          <w:sz w:val="28"/>
          <w:szCs w:val="28"/>
        </w:rPr>
        <w:t xml:space="preserve"> (</w:t>
      </w:r>
      <w:r w:rsidR="00F93FE3" w:rsidRPr="00EE1238">
        <w:rPr>
          <w:rFonts w:ascii="Times New Roman" w:eastAsia="Times New Roman" w:hAnsi="Times New Roman"/>
          <w:spacing w:val="-11"/>
          <w:sz w:val="28"/>
          <w:szCs w:val="28"/>
        </w:rPr>
        <w:t xml:space="preserve">типовых </w:t>
      </w:r>
      <w:r w:rsidRPr="00EE1238">
        <w:rPr>
          <w:rFonts w:ascii="Times New Roman" w:eastAsia="Times New Roman" w:hAnsi="Times New Roman"/>
          <w:spacing w:val="-11"/>
          <w:sz w:val="28"/>
          <w:szCs w:val="28"/>
        </w:rPr>
        <w:t xml:space="preserve">и повышенною уровня сложности, в том числе </w:t>
      </w:r>
      <w:r w:rsidR="00F93FE3" w:rsidRPr="00EE1238">
        <w:rPr>
          <w:rFonts w:ascii="Times New Roman" w:eastAsia="Times New Roman" w:hAnsi="Times New Roman"/>
          <w:spacing w:val="-7"/>
          <w:sz w:val="28"/>
          <w:szCs w:val="28"/>
        </w:rPr>
        <w:t>комбинирован</w:t>
      </w:r>
      <w:r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ных). В качестве основной формы организации учебных занятий предлагается </w:t>
      </w:r>
      <w:r w:rsidRPr="00EE1238">
        <w:rPr>
          <w:rFonts w:ascii="Times New Roman" w:eastAsia="Times New Roman" w:hAnsi="Times New Roman"/>
          <w:spacing w:val="-6"/>
          <w:sz w:val="28"/>
          <w:szCs w:val="28"/>
        </w:rPr>
        <w:t>проведений семинаров, на которых дается краткое объяснен</w:t>
      </w:r>
      <w:r w:rsidR="00F93FE3" w:rsidRPr="00EE1238">
        <w:rPr>
          <w:rFonts w:ascii="Times New Roman" w:eastAsia="Times New Roman" w:hAnsi="Times New Roman"/>
          <w:spacing w:val="-6"/>
          <w:sz w:val="28"/>
          <w:szCs w:val="28"/>
        </w:rPr>
        <w:t>ие теоретического материала, а та</w:t>
      </w:r>
      <w:r w:rsidRPr="00EE1238">
        <w:rPr>
          <w:rFonts w:ascii="Times New Roman" w:eastAsia="Times New Roman" w:hAnsi="Times New Roman"/>
          <w:spacing w:val="-6"/>
          <w:sz w:val="28"/>
          <w:szCs w:val="28"/>
        </w:rPr>
        <w:t>к</w:t>
      </w:r>
      <w:r w:rsidR="00F93FE3" w:rsidRPr="00EE1238">
        <w:rPr>
          <w:rFonts w:ascii="Times New Roman" w:eastAsia="Times New Roman" w:hAnsi="Times New Roman"/>
          <w:sz w:val="28"/>
          <w:szCs w:val="28"/>
        </w:rPr>
        <w:t>же решение за</w:t>
      </w:r>
      <w:r w:rsidRPr="00EE1238">
        <w:rPr>
          <w:rFonts w:ascii="Times New Roman" w:eastAsia="Times New Roman" w:hAnsi="Times New Roman"/>
          <w:sz w:val="28"/>
          <w:szCs w:val="28"/>
        </w:rPr>
        <w:t>дач и упражнений по</w:t>
      </w:r>
      <w:r w:rsidR="00F93FE3" w:rsidRPr="00EE12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1238">
        <w:rPr>
          <w:rFonts w:ascii="Times New Roman" w:eastAsia="Times New Roman" w:hAnsi="Times New Roman"/>
          <w:sz w:val="28"/>
          <w:szCs w:val="28"/>
        </w:rPr>
        <w:t>данной теме</w:t>
      </w:r>
    </w:p>
    <w:p w:rsidR="00B563BB" w:rsidRPr="00EE1238" w:rsidRDefault="00B563BB" w:rsidP="00EE1238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4"/>
          <w:sz w:val="28"/>
          <w:szCs w:val="28"/>
        </w:rPr>
        <w:lastRenderedPageBreak/>
        <w:t>Для повышения интереса</w:t>
      </w:r>
      <w:r w:rsidR="00F93FE3" w:rsidRPr="00EE1238">
        <w:rPr>
          <w:rFonts w:ascii="Times New Roman" w:eastAsia="Times New Roman" w:hAnsi="Times New Roman"/>
          <w:spacing w:val="-4"/>
          <w:sz w:val="28"/>
          <w:szCs w:val="28"/>
        </w:rPr>
        <w:t xml:space="preserve"> к теоретическим вопросам и  за</w:t>
      </w:r>
      <w:r w:rsidRPr="00EE1238">
        <w:rPr>
          <w:rFonts w:ascii="Times New Roman" w:eastAsia="Times New Roman" w:hAnsi="Times New Roman"/>
          <w:spacing w:val="-4"/>
          <w:sz w:val="28"/>
          <w:szCs w:val="28"/>
        </w:rPr>
        <w:t>крепления изученн</w:t>
      </w:r>
      <w:r w:rsidRPr="00EE1238">
        <w:rPr>
          <w:rFonts w:ascii="Times New Roman" w:eastAsia="Times New Roman" w:hAnsi="Times New Roman"/>
          <w:spacing w:val="-4"/>
          <w:sz w:val="28"/>
          <w:szCs w:val="28"/>
        </w:rPr>
        <w:t>о</w:t>
      </w:r>
      <w:r w:rsidRPr="00EE1238">
        <w:rPr>
          <w:rFonts w:ascii="Times New Roman" w:eastAsia="Times New Roman" w:hAnsi="Times New Roman"/>
          <w:spacing w:val="-4"/>
          <w:sz w:val="28"/>
          <w:szCs w:val="28"/>
        </w:rPr>
        <w:t>го матери</w:t>
      </w:r>
      <w:r w:rsidR="00F93FE3" w:rsidRPr="00EE1238">
        <w:rPr>
          <w:rFonts w:ascii="Times New Roman" w:eastAsia="Times New Roman" w:hAnsi="Times New Roman"/>
          <w:spacing w:val="-4"/>
          <w:sz w:val="28"/>
          <w:szCs w:val="28"/>
        </w:rPr>
        <w:t>ала</w:t>
      </w:r>
      <w:r w:rsidRPr="00EE123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EE1238">
        <w:rPr>
          <w:rFonts w:ascii="Times New Roman" w:eastAsia="Times New Roman" w:hAnsi="Times New Roman"/>
          <w:spacing w:val="-3"/>
          <w:sz w:val="28"/>
          <w:szCs w:val="28"/>
        </w:rPr>
        <w:t>предусмотрены   уроки-практикумы   по   составлению   схем   пр</w:t>
      </w:r>
      <w:r w:rsidRPr="00EE1238">
        <w:rPr>
          <w:rFonts w:ascii="Times New Roman" w:eastAsia="Times New Roman" w:hAnsi="Times New Roman"/>
          <w:spacing w:val="-3"/>
          <w:sz w:val="28"/>
          <w:szCs w:val="28"/>
        </w:rPr>
        <w:t>е</w:t>
      </w:r>
      <w:r w:rsidRPr="00EE1238">
        <w:rPr>
          <w:rFonts w:ascii="Times New Roman" w:eastAsia="Times New Roman" w:hAnsi="Times New Roman"/>
          <w:spacing w:val="-3"/>
          <w:sz w:val="28"/>
          <w:szCs w:val="28"/>
        </w:rPr>
        <w:t>вращений,   отражающих генетическую связь между классами неорганических и органических веществ</w:t>
      </w:r>
      <w:proofErr w:type="gramStart"/>
      <w:r w:rsidRPr="00EE123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F93FE3" w:rsidRPr="00EE1238">
        <w:rPr>
          <w:rFonts w:ascii="Times New Roman" w:eastAsia="Times New Roman" w:hAnsi="Times New Roman"/>
          <w:spacing w:val="-3"/>
          <w:sz w:val="28"/>
          <w:szCs w:val="28"/>
        </w:rPr>
        <w:t>.</w:t>
      </w:r>
      <w:proofErr w:type="gramEnd"/>
    </w:p>
    <w:p w:rsidR="00B563BB" w:rsidRPr="00EE1238" w:rsidRDefault="00F93FE3" w:rsidP="00EE1238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8"/>
          <w:sz w:val="28"/>
          <w:szCs w:val="28"/>
        </w:rPr>
        <w:t>П</w:t>
      </w:r>
      <w:r w:rsidR="00F87A5E" w:rsidRPr="00EE1238">
        <w:rPr>
          <w:rFonts w:ascii="Times New Roman" w:eastAsia="Times New Roman" w:hAnsi="Times New Roman"/>
          <w:spacing w:val="-8"/>
          <w:sz w:val="28"/>
          <w:szCs w:val="28"/>
        </w:rPr>
        <w:t>ри разработке программы</w:t>
      </w:r>
      <w:r w:rsidRPr="00EE1238">
        <w:rPr>
          <w:rFonts w:ascii="Times New Roman" w:eastAsia="Times New Roman" w:hAnsi="Times New Roman"/>
          <w:spacing w:val="-8"/>
          <w:sz w:val="28"/>
          <w:szCs w:val="28"/>
        </w:rPr>
        <w:t xml:space="preserve"> предмета акцент делался </w:t>
      </w:r>
      <w:proofErr w:type="gramStart"/>
      <w:r w:rsidRPr="00EE1238">
        <w:rPr>
          <w:rFonts w:ascii="Times New Roman" w:eastAsia="Times New Roman" w:hAnsi="Times New Roman"/>
          <w:spacing w:val="-8"/>
          <w:sz w:val="28"/>
          <w:szCs w:val="28"/>
        </w:rPr>
        <w:t>на т</w:t>
      </w:r>
      <w:r w:rsidR="00B563BB" w:rsidRPr="00EE1238">
        <w:rPr>
          <w:rFonts w:ascii="Times New Roman" w:eastAsia="Times New Roman" w:hAnsi="Times New Roman"/>
          <w:spacing w:val="-8"/>
          <w:sz w:val="28"/>
          <w:szCs w:val="28"/>
        </w:rPr>
        <w:t>е</w:t>
      </w:r>
      <w:proofErr w:type="gramEnd"/>
      <w:r w:rsidR="00B563BB" w:rsidRPr="00EE1238">
        <w:rPr>
          <w:rFonts w:ascii="Times New Roman" w:eastAsia="Times New Roman" w:hAnsi="Times New Roman"/>
          <w:spacing w:val="-8"/>
          <w:sz w:val="28"/>
          <w:szCs w:val="28"/>
        </w:rPr>
        <w:t xml:space="preserve"> вопросы, которые в базовом курсе химии основной и с</w:t>
      </w:r>
      <w:r w:rsidRPr="00EE1238">
        <w:rPr>
          <w:rFonts w:ascii="Times New Roman" w:eastAsia="Times New Roman" w:hAnsi="Times New Roman"/>
          <w:spacing w:val="-8"/>
          <w:sz w:val="28"/>
          <w:szCs w:val="28"/>
        </w:rPr>
        <w:t>редней школы рассматриваются не</w:t>
      </w:r>
      <w:r w:rsidR="00B563BB" w:rsidRPr="00EE1238">
        <w:rPr>
          <w:rFonts w:ascii="Times New Roman" w:eastAsia="Times New Roman" w:hAnsi="Times New Roman"/>
          <w:spacing w:val="-8"/>
          <w:sz w:val="28"/>
          <w:szCs w:val="28"/>
        </w:rPr>
        <w:t>достаточно</w:t>
      </w:r>
      <w:r w:rsidRPr="00EE1238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="00B563BB" w:rsidRPr="00EE1238">
        <w:rPr>
          <w:rFonts w:ascii="Times New Roman" w:eastAsia="Times New Roman" w:hAnsi="Times New Roman"/>
          <w:spacing w:val="-8"/>
          <w:sz w:val="28"/>
          <w:szCs w:val="28"/>
        </w:rPr>
        <w:t xml:space="preserve">полно или не </w:t>
      </w:r>
      <w:r w:rsidR="00B563BB" w:rsidRPr="00EE1238">
        <w:rPr>
          <w:rFonts w:ascii="Times New Roman" w:eastAsia="Times New Roman" w:hAnsi="Times New Roman"/>
          <w:spacing w:val="-7"/>
          <w:sz w:val="28"/>
          <w:szCs w:val="28"/>
        </w:rPr>
        <w:t>рассматриваются совсем, но входят в программы вступительных эк</w:t>
      </w:r>
      <w:r w:rsidRPr="00EE1238">
        <w:rPr>
          <w:rFonts w:ascii="Times New Roman" w:eastAsia="Times New Roman" w:hAnsi="Times New Roman"/>
          <w:spacing w:val="-7"/>
          <w:sz w:val="28"/>
          <w:szCs w:val="28"/>
        </w:rPr>
        <w:t>заменов в вузы. Задачи и упражнения подобраны так,  что занят</w:t>
      </w:r>
      <w:r w:rsidR="00B563BB" w:rsidRPr="00EE1238">
        <w:rPr>
          <w:rFonts w:ascii="Times New Roman" w:eastAsia="Times New Roman" w:hAnsi="Times New Roman"/>
          <w:spacing w:val="-7"/>
          <w:sz w:val="28"/>
          <w:szCs w:val="28"/>
        </w:rPr>
        <w:t>и</w:t>
      </w:r>
      <w:r w:rsidRPr="00EE1238">
        <w:rPr>
          <w:rFonts w:ascii="Times New Roman" w:eastAsia="Times New Roman" w:hAnsi="Times New Roman"/>
          <w:spacing w:val="-7"/>
          <w:sz w:val="28"/>
          <w:szCs w:val="28"/>
        </w:rPr>
        <w:t>я  п</w:t>
      </w:r>
      <w:r w:rsidR="00B563BB"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о их решению проходят параллельно с изучаемым </w:t>
      </w:r>
      <w:r w:rsidR="00B563BB" w:rsidRPr="00EE1238">
        <w:rPr>
          <w:rFonts w:ascii="Times New Roman" w:eastAsia="Times New Roman" w:hAnsi="Times New Roman"/>
          <w:spacing w:val="-6"/>
          <w:sz w:val="28"/>
          <w:szCs w:val="28"/>
        </w:rPr>
        <w:t>материалом на уроках. Большинство зад</w:t>
      </w:r>
      <w:r w:rsidRPr="00EE1238">
        <w:rPr>
          <w:rFonts w:ascii="Times New Roman" w:eastAsia="Times New Roman" w:hAnsi="Times New Roman"/>
          <w:spacing w:val="-6"/>
          <w:sz w:val="28"/>
          <w:szCs w:val="28"/>
        </w:rPr>
        <w:t xml:space="preserve">ач и упражнений взято из </w:t>
      </w:r>
      <w:proofErr w:type="spellStart"/>
      <w:r w:rsidRPr="00EE1238">
        <w:rPr>
          <w:rFonts w:ascii="Times New Roman" w:eastAsia="Times New Roman" w:hAnsi="Times New Roman"/>
          <w:spacing w:val="-6"/>
          <w:sz w:val="28"/>
          <w:szCs w:val="28"/>
        </w:rPr>
        <w:t>КИМов</w:t>
      </w:r>
      <w:proofErr w:type="spellEnd"/>
      <w:r w:rsidRPr="00EE1238">
        <w:rPr>
          <w:rFonts w:ascii="Times New Roman" w:eastAsia="Times New Roman" w:hAnsi="Times New Roman"/>
          <w:spacing w:val="-6"/>
          <w:sz w:val="28"/>
          <w:szCs w:val="28"/>
        </w:rPr>
        <w:t xml:space="preserve"> по ЕГ</w:t>
      </w:r>
      <w:r w:rsidR="00B563BB" w:rsidRPr="00EE1238">
        <w:rPr>
          <w:rFonts w:ascii="Times New Roman" w:eastAsia="Times New Roman" w:hAnsi="Times New Roman"/>
          <w:spacing w:val="-6"/>
          <w:sz w:val="28"/>
          <w:szCs w:val="28"/>
        </w:rPr>
        <w:t xml:space="preserve">Э предыдущих </w:t>
      </w:r>
      <w:r w:rsidR="00F87A5E" w:rsidRPr="00EE1238">
        <w:rPr>
          <w:rFonts w:ascii="Times New Roman" w:eastAsia="Times New Roman" w:hAnsi="Times New Roman"/>
          <w:sz w:val="28"/>
          <w:szCs w:val="28"/>
        </w:rPr>
        <w:t>лет, ч</w:t>
      </w:r>
      <w:r w:rsidRPr="00EE1238">
        <w:rPr>
          <w:rFonts w:ascii="Times New Roman" w:eastAsia="Times New Roman" w:hAnsi="Times New Roman"/>
          <w:sz w:val="28"/>
          <w:szCs w:val="28"/>
        </w:rPr>
        <w:t>т</w:t>
      </w:r>
      <w:r w:rsidR="00B563BB" w:rsidRPr="00EE1238">
        <w:rPr>
          <w:rFonts w:ascii="Times New Roman" w:eastAsia="Times New Roman" w:hAnsi="Times New Roman"/>
          <w:sz w:val="28"/>
          <w:szCs w:val="28"/>
        </w:rPr>
        <w:t xml:space="preserve">о позволяет подготовить учащихся к сдаче </w:t>
      </w:r>
      <w:r w:rsidRPr="00EE1238">
        <w:rPr>
          <w:rFonts w:ascii="Times New Roman" w:eastAsia="Times New Roman" w:hAnsi="Times New Roman"/>
          <w:spacing w:val="38"/>
          <w:sz w:val="28"/>
          <w:szCs w:val="28"/>
        </w:rPr>
        <w:t>экзаменов</w:t>
      </w:r>
      <w:r w:rsidR="00B563BB" w:rsidRPr="00EE1238">
        <w:rPr>
          <w:rFonts w:ascii="Times New Roman" w:eastAsia="Times New Roman" w:hAnsi="Times New Roman"/>
          <w:spacing w:val="38"/>
          <w:sz w:val="28"/>
          <w:szCs w:val="28"/>
        </w:rPr>
        <w:t>.</w:t>
      </w:r>
    </w:p>
    <w:p w:rsidR="00B563BB" w:rsidRPr="00EE1238" w:rsidRDefault="00B563BB" w:rsidP="00EE1238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3"/>
          <w:sz w:val="28"/>
          <w:szCs w:val="28"/>
        </w:rPr>
        <w:t>Формы</w:t>
      </w:r>
      <w:r w:rsidR="00A33A50" w:rsidRPr="00EE123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EE123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proofErr w:type="gramStart"/>
      <w:r w:rsidRPr="00EE1238">
        <w:rPr>
          <w:rFonts w:ascii="Times New Roman" w:eastAsia="Times New Roman" w:hAnsi="Times New Roman"/>
          <w:spacing w:val="-3"/>
          <w:sz w:val="28"/>
          <w:szCs w:val="28"/>
        </w:rPr>
        <w:t>контроля</w:t>
      </w:r>
      <w:r w:rsidR="00CE54B2" w:rsidRPr="00EE123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EE1238">
        <w:rPr>
          <w:rFonts w:ascii="Times New Roman" w:eastAsia="Times New Roman" w:hAnsi="Times New Roman"/>
          <w:spacing w:val="-3"/>
          <w:sz w:val="28"/>
          <w:szCs w:val="28"/>
        </w:rPr>
        <w:t xml:space="preserve"> за</w:t>
      </w:r>
      <w:proofErr w:type="gramEnd"/>
      <w:r w:rsidRPr="00EE1238">
        <w:rPr>
          <w:rFonts w:ascii="Times New Roman" w:eastAsia="Times New Roman" w:hAnsi="Times New Roman"/>
          <w:spacing w:val="-3"/>
          <w:sz w:val="28"/>
          <w:szCs w:val="28"/>
        </w:rPr>
        <w:t xml:space="preserve"> уровнем достижений учащихся - текущие диагностич</w:t>
      </w:r>
      <w:r w:rsidRPr="00EE1238">
        <w:rPr>
          <w:rFonts w:ascii="Times New Roman" w:eastAsia="Times New Roman" w:hAnsi="Times New Roman"/>
          <w:spacing w:val="-3"/>
          <w:sz w:val="28"/>
          <w:szCs w:val="28"/>
        </w:rPr>
        <w:t>е</w:t>
      </w:r>
      <w:r w:rsidRPr="00EE1238">
        <w:rPr>
          <w:rFonts w:ascii="Times New Roman" w:eastAsia="Times New Roman" w:hAnsi="Times New Roman"/>
          <w:spacing w:val="-3"/>
          <w:sz w:val="28"/>
          <w:szCs w:val="28"/>
        </w:rPr>
        <w:t xml:space="preserve">ские тесты  и </w:t>
      </w:r>
      <w:r w:rsidR="00F93FE3" w:rsidRPr="00EE1238">
        <w:rPr>
          <w:rFonts w:ascii="Times New Roman" w:eastAsia="Times New Roman" w:hAnsi="Times New Roman"/>
          <w:sz w:val="28"/>
          <w:szCs w:val="28"/>
        </w:rPr>
        <w:t>итого</w:t>
      </w:r>
      <w:r w:rsidRPr="00EE1238">
        <w:rPr>
          <w:rFonts w:ascii="Times New Roman" w:eastAsia="Times New Roman" w:hAnsi="Times New Roman"/>
          <w:sz w:val="28"/>
          <w:szCs w:val="28"/>
        </w:rPr>
        <w:t>вые зачетные работы.</w:t>
      </w:r>
    </w:p>
    <w:p w:rsidR="00B563BB" w:rsidRDefault="00B563BB" w:rsidP="00EE1238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pacing w:val="-6"/>
          <w:sz w:val="24"/>
          <w:szCs w:val="18"/>
        </w:rPr>
      </w:pPr>
      <w:r w:rsidRPr="00EE1238">
        <w:rPr>
          <w:rFonts w:ascii="Times New Roman" w:eastAsia="Times New Roman" w:hAnsi="Times New Roman"/>
          <w:spacing w:val="-6"/>
          <w:sz w:val="28"/>
          <w:szCs w:val="28"/>
        </w:rPr>
        <w:t xml:space="preserve">Курс </w:t>
      </w:r>
      <w:r w:rsidR="00CE54B2" w:rsidRPr="00EE123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0C05A4" w:rsidRPr="00EE1238">
        <w:rPr>
          <w:rFonts w:ascii="Times New Roman" w:eastAsia="Times New Roman" w:hAnsi="Times New Roman"/>
          <w:spacing w:val="-6"/>
          <w:sz w:val="28"/>
          <w:szCs w:val="28"/>
        </w:rPr>
        <w:t>рассчитан на 34</w:t>
      </w:r>
      <w:r w:rsidRPr="00EE1238">
        <w:rPr>
          <w:rFonts w:ascii="Times New Roman" w:eastAsia="Times New Roman" w:hAnsi="Times New Roman"/>
          <w:spacing w:val="-6"/>
          <w:sz w:val="28"/>
          <w:szCs w:val="28"/>
        </w:rPr>
        <w:t xml:space="preserve"> ч</w:t>
      </w:r>
      <w:r w:rsidR="00F87A5E" w:rsidRPr="00EE1238">
        <w:rPr>
          <w:rFonts w:ascii="Times New Roman" w:eastAsia="Times New Roman" w:hAnsi="Times New Roman"/>
          <w:spacing w:val="-6"/>
          <w:sz w:val="28"/>
          <w:szCs w:val="28"/>
        </w:rPr>
        <w:t>аса</w:t>
      </w:r>
      <w:r w:rsidR="00CE54B2" w:rsidRPr="00EE1238">
        <w:rPr>
          <w:rFonts w:ascii="Times New Roman" w:eastAsia="Times New Roman" w:hAnsi="Times New Roman"/>
          <w:spacing w:val="-6"/>
          <w:sz w:val="28"/>
          <w:szCs w:val="28"/>
        </w:rPr>
        <w:t xml:space="preserve">  (</w:t>
      </w:r>
      <w:r w:rsidR="000C05A4" w:rsidRPr="00EE1238">
        <w:rPr>
          <w:rFonts w:ascii="Times New Roman" w:eastAsia="Times New Roman" w:hAnsi="Times New Roman"/>
          <w:spacing w:val="-6"/>
          <w:sz w:val="28"/>
          <w:szCs w:val="28"/>
        </w:rPr>
        <w:t>1 час</w:t>
      </w:r>
      <w:r w:rsidRPr="00EE1238">
        <w:rPr>
          <w:rFonts w:ascii="Times New Roman" w:eastAsia="Times New Roman" w:hAnsi="Times New Roman"/>
          <w:spacing w:val="-6"/>
          <w:sz w:val="28"/>
          <w:szCs w:val="28"/>
        </w:rPr>
        <w:t xml:space="preserve"> в неделю для учащихся 11 классов).</w:t>
      </w:r>
    </w:p>
    <w:p w:rsidR="00EE1238" w:rsidRDefault="00EE1238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E1238" w:rsidRPr="00EE1238" w:rsidRDefault="00EE1238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b/>
          <w:bCs/>
          <w:sz w:val="28"/>
          <w:szCs w:val="28"/>
        </w:rPr>
        <w:t xml:space="preserve">Требования </w:t>
      </w:r>
      <w:r w:rsidRPr="00EE1238">
        <w:rPr>
          <w:rFonts w:ascii="Times New Roman" w:eastAsia="Times New Roman" w:hAnsi="Times New Roman"/>
          <w:b/>
          <w:sz w:val="28"/>
          <w:szCs w:val="28"/>
        </w:rPr>
        <w:t xml:space="preserve">к </w:t>
      </w:r>
      <w:r w:rsidRPr="00EE1238">
        <w:rPr>
          <w:rFonts w:ascii="Times New Roman" w:eastAsia="Times New Roman" w:hAnsi="Times New Roman"/>
          <w:b/>
          <w:bCs/>
          <w:sz w:val="28"/>
          <w:szCs w:val="28"/>
        </w:rPr>
        <w:t>уровню подготовки выпускников</w:t>
      </w:r>
    </w:p>
    <w:p w:rsidR="00EE1238" w:rsidRPr="00EE1238" w:rsidRDefault="00EE1238" w:rsidP="00EE123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bCs/>
          <w:sz w:val="28"/>
          <w:szCs w:val="28"/>
        </w:rPr>
      </w:pPr>
    </w:p>
    <w:p w:rsidR="00EE1238" w:rsidRPr="00EE1238" w:rsidRDefault="00EE1238" w:rsidP="00EE1238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Pr="00EE1238">
        <w:rPr>
          <w:rFonts w:ascii="Times New Roman" w:eastAsia="Times New Roman" w:hAnsi="Times New Roman"/>
          <w:sz w:val="28"/>
          <w:szCs w:val="28"/>
        </w:rPr>
        <w:t xml:space="preserve">результате изучения элективного предмета ученик должен </w:t>
      </w:r>
    </w:p>
    <w:p w:rsidR="00EE1238" w:rsidRPr="00EE1238" w:rsidRDefault="00EE1238" w:rsidP="00EE1238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z w:val="28"/>
          <w:szCs w:val="28"/>
        </w:rPr>
        <w:t>ЗНАТЬ/ПОНИМАТЬ:</w:t>
      </w:r>
    </w:p>
    <w:p w:rsidR="00EE1238" w:rsidRPr="00EE1238" w:rsidRDefault="00EE1238" w:rsidP="00EE123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iCs/>
          <w:sz w:val="28"/>
          <w:szCs w:val="28"/>
        </w:rPr>
        <w:t>Роль в химии в естествознании</w:t>
      </w:r>
      <w:proofErr w:type="gramStart"/>
      <w:r w:rsidRPr="00EE1238">
        <w:rPr>
          <w:rFonts w:ascii="Times New Roman" w:eastAsia="Times New Roman" w:hAnsi="Times New Roman"/>
          <w:iCs/>
          <w:sz w:val="28"/>
          <w:szCs w:val="28"/>
        </w:rPr>
        <w:t>.</w:t>
      </w:r>
      <w:proofErr w:type="gramEnd"/>
      <w:r w:rsidRPr="00EE123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gramStart"/>
      <w:r w:rsidRPr="00EE1238">
        <w:rPr>
          <w:rFonts w:ascii="Times New Roman" w:eastAsia="Times New Roman" w:hAnsi="Times New Roman"/>
          <w:sz w:val="28"/>
          <w:szCs w:val="28"/>
        </w:rPr>
        <w:t>е</w:t>
      </w:r>
      <w:proofErr w:type="gramEnd"/>
      <w:r w:rsidRPr="00EE1238">
        <w:rPr>
          <w:rFonts w:ascii="Times New Roman" w:eastAsia="Times New Roman" w:hAnsi="Times New Roman"/>
          <w:sz w:val="28"/>
          <w:szCs w:val="28"/>
        </w:rPr>
        <w:t>е связь с другими естественными науками, значение в жизни современною общества:</w:t>
      </w:r>
    </w:p>
    <w:p w:rsidR="00EE1238" w:rsidRPr="00EE1238" w:rsidRDefault="00EE1238" w:rsidP="00EE1238">
      <w:pPr>
        <w:pStyle w:val="aa"/>
        <w:numPr>
          <w:ilvl w:val="0"/>
          <w:numId w:val="21"/>
        </w:numPr>
        <w:shd w:val="clear" w:color="auto" w:fill="FFFFFF"/>
        <w:tabs>
          <w:tab w:val="left" w:pos="555"/>
          <w:tab w:val="left" w:pos="3705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1238">
        <w:rPr>
          <w:rFonts w:ascii="Times New Roman" w:eastAsia="Times New Roman" w:hAnsi="Times New Roman"/>
          <w:iCs/>
          <w:sz w:val="28"/>
          <w:szCs w:val="28"/>
        </w:rPr>
        <w:t xml:space="preserve">Важнейшие химические понятия: </w:t>
      </w:r>
      <w:r w:rsidRPr="00EE1238">
        <w:rPr>
          <w:rFonts w:ascii="Times New Roman" w:eastAsia="Times New Roman" w:hAnsi="Times New Roman"/>
          <w:sz w:val="28"/>
          <w:szCs w:val="28"/>
        </w:rPr>
        <w:t xml:space="preserve">вещество, химический элемент, атом, молекула; масса атомов и молекул, моль, молярная масса, молярный объем, </w:t>
      </w:r>
      <w:proofErr w:type="spellStart"/>
      <w:r w:rsidRPr="00EE1238">
        <w:rPr>
          <w:rFonts w:ascii="Times New Roman" w:eastAsia="Times New Roman" w:hAnsi="Times New Roman"/>
          <w:sz w:val="28"/>
          <w:szCs w:val="28"/>
        </w:rPr>
        <w:t>электроотрицательность</w:t>
      </w:r>
      <w:proofErr w:type="spellEnd"/>
      <w:r w:rsidRPr="00EE1238">
        <w:rPr>
          <w:rFonts w:ascii="Times New Roman" w:eastAsia="Times New Roman" w:hAnsi="Times New Roman"/>
          <w:sz w:val="28"/>
          <w:szCs w:val="28"/>
        </w:rPr>
        <w:t xml:space="preserve">, степень окисления, электролиты и </w:t>
      </w:r>
      <w:proofErr w:type="spellStart"/>
      <w:r w:rsidRPr="00EE1238">
        <w:rPr>
          <w:rFonts w:ascii="Times New Roman" w:eastAsia="Times New Roman" w:hAnsi="Times New Roman"/>
          <w:sz w:val="28"/>
          <w:szCs w:val="28"/>
        </w:rPr>
        <w:t>неэлектролиты</w:t>
      </w:r>
      <w:proofErr w:type="spellEnd"/>
      <w:r w:rsidRPr="00EE1238">
        <w:rPr>
          <w:rFonts w:ascii="Times New Roman" w:eastAsia="Times New Roman" w:hAnsi="Times New Roman"/>
          <w:sz w:val="28"/>
          <w:szCs w:val="28"/>
        </w:rPr>
        <w:t>, электролитическая диссоциация,  окислитель и восстановитель, окисление и восстановление, гидролиз, электролиз, тепловой эффект реакции, энтальпия, теплота образования, скорость химической реакции, катализ, химическое равн</w:t>
      </w:r>
      <w:r w:rsidRPr="00EE1238">
        <w:rPr>
          <w:rFonts w:ascii="Times New Roman" w:eastAsia="Times New Roman" w:hAnsi="Times New Roman"/>
          <w:sz w:val="28"/>
          <w:szCs w:val="28"/>
        </w:rPr>
        <w:t>о</w:t>
      </w:r>
      <w:r w:rsidRPr="00EE1238">
        <w:rPr>
          <w:rFonts w:ascii="Times New Roman" w:eastAsia="Times New Roman" w:hAnsi="Times New Roman"/>
          <w:sz w:val="28"/>
          <w:szCs w:val="28"/>
        </w:rPr>
        <w:t>весие, константа равновесия; углеродный скелет, функциональная группа, гом</w:t>
      </w:r>
      <w:r w:rsidRPr="00EE1238">
        <w:rPr>
          <w:rFonts w:ascii="Times New Roman" w:eastAsia="Times New Roman" w:hAnsi="Times New Roman"/>
          <w:sz w:val="28"/>
          <w:szCs w:val="28"/>
        </w:rPr>
        <w:t>о</w:t>
      </w:r>
      <w:r w:rsidRPr="00EE1238">
        <w:rPr>
          <w:rFonts w:ascii="Times New Roman" w:eastAsia="Times New Roman" w:hAnsi="Times New Roman"/>
          <w:sz w:val="28"/>
          <w:szCs w:val="28"/>
        </w:rPr>
        <w:t>логия, структурная и пространственная изомерия;</w:t>
      </w:r>
      <w:proofErr w:type="gramEnd"/>
    </w:p>
    <w:p w:rsidR="00EE1238" w:rsidRPr="00EE1238" w:rsidRDefault="00EE1238" w:rsidP="00EE123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iCs/>
          <w:sz w:val="28"/>
          <w:szCs w:val="28"/>
        </w:rPr>
        <w:t xml:space="preserve">Основные законы химии: </w:t>
      </w:r>
      <w:r w:rsidRPr="00EE1238">
        <w:rPr>
          <w:rFonts w:ascii="Times New Roman" w:eastAsia="Times New Roman" w:hAnsi="Times New Roman"/>
          <w:sz w:val="28"/>
          <w:szCs w:val="28"/>
        </w:rPr>
        <w:t>закон сохранения массы веществ, периодический закон, закон постоянства состава, закон Авогадро. Закон Гесса. Закон, действу</w:t>
      </w:r>
      <w:r w:rsidRPr="00EE1238">
        <w:rPr>
          <w:rFonts w:ascii="Times New Roman" w:eastAsia="Times New Roman" w:hAnsi="Times New Roman"/>
          <w:sz w:val="28"/>
          <w:szCs w:val="28"/>
        </w:rPr>
        <w:t>ю</w:t>
      </w:r>
      <w:r w:rsidRPr="00EE1238">
        <w:rPr>
          <w:rFonts w:ascii="Times New Roman" w:eastAsia="Times New Roman" w:hAnsi="Times New Roman"/>
          <w:sz w:val="28"/>
          <w:szCs w:val="28"/>
        </w:rPr>
        <w:t>щих масс в кинетике и термодинамике;</w:t>
      </w:r>
    </w:p>
    <w:p w:rsidR="00EE1238" w:rsidRPr="00EE1238" w:rsidRDefault="00EE1238" w:rsidP="00EE123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iCs/>
          <w:sz w:val="28"/>
          <w:szCs w:val="28"/>
        </w:rPr>
        <w:t xml:space="preserve">Основные   теории  химии:   </w:t>
      </w:r>
      <w:r w:rsidRPr="00EE1238">
        <w:rPr>
          <w:rFonts w:ascii="Times New Roman" w:eastAsia="Times New Roman" w:hAnsi="Times New Roman"/>
          <w:sz w:val="28"/>
          <w:szCs w:val="28"/>
        </w:rPr>
        <w:t>строения  атома,   химической   связи,   электр</w:t>
      </w:r>
      <w:r w:rsidRPr="00EE1238">
        <w:rPr>
          <w:rFonts w:ascii="Times New Roman" w:eastAsia="Times New Roman" w:hAnsi="Times New Roman"/>
          <w:sz w:val="28"/>
          <w:szCs w:val="28"/>
        </w:rPr>
        <w:t>о</w:t>
      </w:r>
      <w:r w:rsidRPr="00EE1238">
        <w:rPr>
          <w:rFonts w:ascii="Times New Roman" w:eastAsia="Times New Roman" w:hAnsi="Times New Roman"/>
          <w:sz w:val="28"/>
          <w:szCs w:val="28"/>
        </w:rPr>
        <w:t>литическая диссоциация, строение органических соединений (включая стереох</w:t>
      </w:r>
      <w:r w:rsidRPr="00EE1238">
        <w:rPr>
          <w:rFonts w:ascii="Times New Roman" w:eastAsia="Times New Roman" w:hAnsi="Times New Roman"/>
          <w:sz w:val="28"/>
          <w:szCs w:val="28"/>
        </w:rPr>
        <w:t>и</w:t>
      </w:r>
      <w:r w:rsidRPr="00EE1238">
        <w:rPr>
          <w:rFonts w:ascii="Times New Roman" w:eastAsia="Times New Roman" w:hAnsi="Times New Roman"/>
          <w:sz w:val="28"/>
          <w:szCs w:val="28"/>
        </w:rPr>
        <w:t>мию);</w:t>
      </w:r>
    </w:p>
    <w:p w:rsidR="00EE1238" w:rsidRPr="00EE1238" w:rsidRDefault="00EE1238" w:rsidP="00EE123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iCs/>
          <w:sz w:val="28"/>
          <w:szCs w:val="28"/>
        </w:rPr>
        <w:t xml:space="preserve">Классификацию и номенклатуру: </w:t>
      </w:r>
      <w:r w:rsidRPr="00EE1238">
        <w:rPr>
          <w:rFonts w:ascii="Times New Roman" w:eastAsia="Times New Roman" w:hAnsi="Times New Roman"/>
          <w:sz w:val="28"/>
          <w:szCs w:val="28"/>
        </w:rPr>
        <w:t>неорганических и органических соедин</w:t>
      </w:r>
      <w:r w:rsidRPr="00EE1238">
        <w:rPr>
          <w:rFonts w:ascii="Times New Roman" w:eastAsia="Times New Roman" w:hAnsi="Times New Roman"/>
          <w:sz w:val="28"/>
          <w:szCs w:val="28"/>
        </w:rPr>
        <w:t>е</w:t>
      </w:r>
      <w:r w:rsidRPr="00EE1238">
        <w:rPr>
          <w:rFonts w:ascii="Times New Roman" w:eastAsia="Times New Roman" w:hAnsi="Times New Roman"/>
          <w:sz w:val="28"/>
          <w:szCs w:val="28"/>
        </w:rPr>
        <w:t>ний: Уметь</w:t>
      </w:r>
    </w:p>
    <w:p w:rsidR="00EE1238" w:rsidRPr="00EE1238" w:rsidRDefault="00EE1238" w:rsidP="00EE123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iCs/>
          <w:sz w:val="28"/>
          <w:szCs w:val="28"/>
        </w:rPr>
        <w:t xml:space="preserve">Называть: </w:t>
      </w:r>
      <w:r w:rsidRPr="00EE1238">
        <w:rPr>
          <w:rFonts w:ascii="Times New Roman" w:eastAsia="Times New Roman" w:hAnsi="Times New Roman"/>
          <w:sz w:val="28"/>
          <w:szCs w:val="28"/>
        </w:rPr>
        <w:t>изученные вещества по «тривиальной» и международной номен</w:t>
      </w:r>
      <w:r w:rsidRPr="00EE1238">
        <w:rPr>
          <w:rFonts w:ascii="Times New Roman" w:eastAsia="Times New Roman" w:hAnsi="Times New Roman"/>
          <w:sz w:val="28"/>
          <w:szCs w:val="28"/>
        </w:rPr>
        <w:t>к</w:t>
      </w:r>
      <w:r w:rsidRPr="00EE1238">
        <w:rPr>
          <w:rFonts w:ascii="Times New Roman" w:eastAsia="Times New Roman" w:hAnsi="Times New Roman"/>
          <w:sz w:val="28"/>
          <w:szCs w:val="28"/>
        </w:rPr>
        <w:t>латуре;</w:t>
      </w:r>
    </w:p>
    <w:p w:rsidR="00EE1238" w:rsidRPr="00EE1238" w:rsidRDefault="00EE1238" w:rsidP="00EE1238">
      <w:pPr>
        <w:pStyle w:val="aa"/>
        <w:numPr>
          <w:ilvl w:val="0"/>
          <w:numId w:val="21"/>
        </w:numPr>
        <w:shd w:val="clear" w:color="auto" w:fill="FFFFFF"/>
        <w:tabs>
          <w:tab w:val="left" w:pos="555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iCs/>
          <w:sz w:val="28"/>
          <w:szCs w:val="28"/>
        </w:rPr>
        <w:t xml:space="preserve">Определять: </w:t>
      </w:r>
      <w:r w:rsidRPr="00EE1238">
        <w:rPr>
          <w:rFonts w:ascii="Times New Roman" w:eastAsia="Times New Roman" w:hAnsi="Times New Roman"/>
          <w:sz w:val="28"/>
          <w:szCs w:val="28"/>
        </w:rPr>
        <w:t>валентность и степень окисления химических элементов, характер среды в водных  растворах,   окислитель  и  восстановитель,  направл</w:t>
      </w:r>
      <w:r w:rsidRPr="00EE1238">
        <w:rPr>
          <w:rFonts w:ascii="Times New Roman" w:eastAsia="Times New Roman" w:hAnsi="Times New Roman"/>
          <w:sz w:val="28"/>
          <w:szCs w:val="28"/>
        </w:rPr>
        <w:t>е</w:t>
      </w:r>
      <w:r w:rsidRPr="00EE1238">
        <w:rPr>
          <w:rFonts w:ascii="Times New Roman" w:eastAsia="Times New Roman" w:hAnsi="Times New Roman"/>
          <w:sz w:val="28"/>
          <w:szCs w:val="28"/>
        </w:rPr>
        <w:t>ние  смещения  равновесия  под влиянием различных факторов, изомеры и гомологи, принадлежность веществ к различным классам органических соедин</w:t>
      </w:r>
      <w:r w:rsidRPr="00EE1238">
        <w:rPr>
          <w:rFonts w:ascii="Times New Roman" w:eastAsia="Times New Roman" w:hAnsi="Times New Roman"/>
          <w:sz w:val="28"/>
          <w:szCs w:val="28"/>
        </w:rPr>
        <w:t>е</w:t>
      </w:r>
      <w:r w:rsidRPr="00EE1238">
        <w:rPr>
          <w:rFonts w:ascii="Times New Roman" w:eastAsia="Times New Roman" w:hAnsi="Times New Roman"/>
          <w:sz w:val="28"/>
          <w:szCs w:val="28"/>
        </w:rPr>
        <w:t>ний;</w:t>
      </w:r>
    </w:p>
    <w:p w:rsidR="00EE1238" w:rsidRPr="00EE1238" w:rsidRDefault="00EE1238" w:rsidP="00EE1238">
      <w:pPr>
        <w:pStyle w:val="aa"/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E1238" w:rsidRPr="00EE1238" w:rsidRDefault="00EE1238" w:rsidP="00EE1238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iCs/>
          <w:sz w:val="28"/>
          <w:szCs w:val="28"/>
        </w:rPr>
        <w:t xml:space="preserve">ХАРАКТЕРИЗОВАТЬ: </w:t>
      </w:r>
      <w:r w:rsidRPr="00EE1238">
        <w:rPr>
          <w:rFonts w:ascii="Times New Roman" w:eastAsia="Times New Roman" w:hAnsi="Times New Roman"/>
          <w:sz w:val="28"/>
          <w:szCs w:val="28"/>
        </w:rPr>
        <w:t>элементы малых и больших периодов по их поло</w:t>
      </w:r>
      <w:r>
        <w:rPr>
          <w:rFonts w:ascii="Times New Roman" w:eastAsia="Times New Roman" w:hAnsi="Times New Roman"/>
          <w:sz w:val="28"/>
          <w:szCs w:val="28"/>
        </w:rPr>
        <w:t xml:space="preserve">жению </w:t>
      </w:r>
      <w:r w:rsidRPr="00EE1238">
        <w:rPr>
          <w:rFonts w:ascii="Times New Roman" w:eastAsia="Times New Roman" w:hAnsi="Times New Roman"/>
          <w:sz w:val="28"/>
          <w:szCs w:val="28"/>
        </w:rPr>
        <w:t xml:space="preserve">в ПСХЭ; </w:t>
      </w:r>
      <w:r w:rsidRPr="00EE1238">
        <w:rPr>
          <w:rFonts w:ascii="Times New Roman" w:eastAsia="Times New Roman" w:hAnsi="Times New Roman"/>
          <w:iCs/>
          <w:sz w:val="28"/>
          <w:szCs w:val="28"/>
        </w:rPr>
        <w:br/>
      </w:r>
      <w:r w:rsidRPr="00EE1238">
        <w:rPr>
          <w:rFonts w:ascii="Times New Roman" w:eastAsia="Times New Roman" w:hAnsi="Times New Roman"/>
          <w:sz w:val="28"/>
          <w:szCs w:val="28"/>
        </w:rPr>
        <w:t>общие химические свойства металлов, неметаллов, основных классов неорганич</w:t>
      </w:r>
      <w:r w:rsidRPr="00EE1238">
        <w:rPr>
          <w:rFonts w:ascii="Times New Roman" w:eastAsia="Times New Roman" w:hAnsi="Times New Roman"/>
          <w:sz w:val="28"/>
          <w:szCs w:val="28"/>
        </w:rPr>
        <w:t>е</w:t>
      </w:r>
      <w:r w:rsidRPr="00EE1238">
        <w:rPr>
          <w:rFonts w:ascii="Times New Roman" w:eastAsia="Times New Roman" w:hAnsi="Times New Roman"/>
          <w:sz w:val="28"/>
          <w:szCs w:val="28"/>
        </w:rPr>
        <w:t>ских и органических соединений:</w:t>
      </w:r>
    </w:p>
    <w:p w:rsidR="00EE1238" w:rsidRPr="00EE1238" w:rsidRDefault="00EE1238" w:rsidP="00EE1238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iCs/>
          <w:sz w:val="28"/>
          <w:szCs w:val="28"/>
        </w:rPr>
        <w:t xml:space="preserve">ОБЪЯСНЯТЬ:    </w:t>
      </w:r>
      <w:r w:rsidRPr="00EE1238">
        <w:rPr>
          <w:rFonts w:ascii="Times New Roman" w:eastAsia="Times New Roman" w:hAnsi="Times New Roman"/>
          <w:sz w:val="28"/>
          <w:szCs w:val="28"/>
        </w:rPr>
        <w:t>зависимость   свойств   веществ   от   их   состава   и   строения,   природу химической связи,   зависимость скорость реакции и полож</w:t>
      </w:r>
      <w:r w:rsidRPr="00EE1238">
        <w:rPr>
          <w:rFonts w:ascii="Times New Roman" w:eastAsia="Times New Roman" w:hAnsi="Times New Roman"/>
          <w:sz w:val="28"/>
          <w:szCs w:val="28"/>
        </w:rPr>
        <w:t>е</w:t>
      </w:r>
      <w:r w:rsidRPr="00EE1238">
        <w:rPr>
          <w:rFonts w:ascii="Times New Roman" w:eastAsia="Times New Roman" w:hAnsi="Times New Roman"/>
          <w:sz w:val="28"/>
          <w:szCs w:val="28"/>
        </w:rPr>
        <w:t>ния химического равновесия от</w:t>
      </w:r>
      <w:r w:rsidRPr="00EE1238">
        <w:rPr>
          <w:rFonts w:ascii="Times New Roman" w:hAnsi="Times New Roman"/>
          <w:sz w:val="28"/>
          <w:szCs w:val="28"/>
        </w:rPr>
        <w:t xml:space="preserve"> </w:t>
      </w:r>
      <w:r w:rsidRPr="00EE1238">
        <w:rPr>
          <w:rFonts w:ascii="Times New Roman" w:eastAsia="Times New Roman" w:hAnsi="Times New Roman"/>
          <w:sz w:val="28"/>
          <w:szCs w:val="28"/>
        </w:rPr>
        <w:t>различных факторов.</w:t>
      </w:r>
    </w:p>
    <w:p w:rsidR="00EE1238" w:rsidRPr="00EE1238" w:rsidRDefault="00EE1238" w:rsidP="00EE1238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iCs/>
          <w:sz w:val="28"/>
          <w:szCs w:val="28"/>
        </w:rPr>
        <w:t xml:space="preserve">Проводить </w:t>
      </w:r>
      <w:r w:rsidRPr="00EE1238">
        <w:rPr>
          <w:rFonts w:ascii="Times New Roman" w:eastAsia="Times New Roman" w:hAnsi="Times New Roman"/>
          <w:sz w:val="28"/>
          <w:szCs w:val="28"/>
        </w:rPr>
        <w:t>расчеты по химическим формулам и уравнениям реакций;</w:t>
      </w:r>
    </w:p>
    <w:p w:rsidR="00EE1238" w:rsidRPr="00EE1238" w:rsidRDefault="00EE1238" w:rsidP="00EE1238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iCs/>
          <w:sz w:val="28"/>
          <w:szCs w:val="28"/>
        </w:rPr>
        <w:t xml:space="preserve">Осуществлять </w:t>
      </w:r>
      <w:r w:rsidRPr="00EE1238">
        <w:rPr>
          <w:rFonts w:ascii="Times New Roman" w:eastAsia="Times New Roman" w:hAnsi="Times New Roman"/>
          <w:sz w:val="28"/>
          <w:szCs w:val="28"/>
        </w:rPr>
        <w:t>самостоятельный поиск химической информации с использ</w:t>
      </w:r>
      <w:r w:rsidRPr="00EE1238">
        <w:rPr>
          <w:rFonts w:ascii="Times New Roman" w:eastAsia="Times New Roman" w:hAnsi="Times New Roman"/>
          <w:sz w:val="28"/>
          <w:szCs w:val="28"/>
        </w:rPr>
        <w:t>о</w:t>
      </w:r>
      <w:r w:rsidRPr="00EE1238">
        <w:rPr>
          <w:rFonts w:ascii="Times New Roman" w:eastAsia="Times New Roman" w:hAnsi="Times New Roman"/>
          <w:sz w:val="28"/>
          <w:szCs w:val="28"/>
        </w:rPr>
        <w:t>ванием различных источников (справочных, научных и научно-популярных изданий, компьютерных данных, ресурсов Интернета).</w:t>
      </w:r>
    </w:p>
    <w:p w:rsidR="00EE1238" w:rsidRPr="00EE1238" w:rsidRDefault="00EE1238" w:rsidP="00EE1238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E1238" w:rsidRPr="000B00E6" w:rsidRDefault="00EE1238" w:rsidP="00EE123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/>
          <w:spacing w:val="-6"/>
          <w:sz w:val="24"/>
          <w:szCs w:val="18"/>
        </w:rPr>
      </w:pPr>
    </w:p>
    <w:p w:rsidR="000B00E6" w:rsidRDefault="000B00E6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pacing w:val="-2"/>
          <w:sz w:val="24"/>
        </w:rPr>
      </w:pPr>
    </w:p>
    <w:p w:rsidR="009375FE" w:rsidRPr="00EE1238" w:rsidRDefault="009375FE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EE1238">
        <w:rPr>
          <w:rFonts w:ascii="Times New Roman" w:eastAsia="Times New Roman" w:hAnsi="Times New Roman"/>
          <w:b/>
          <w:spacing w:val="-2"/>
          <w:sz w:val="28"/>
          <w:szCs w:val="28"/>
        </w:rPr>
        <w:t>Содержание курса</w:t>
      </w:r>
    </w:p>
    <w:p w:rsidR="009375FE" w:rsidRPr="00EE1238" w:rsidRDefault="001B00C8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Введение </w:t>
      </w:r>
      <w:r w:rsidR="009375FE" w:rsidRPr="00EE123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>1 час</w:t>
      </w:r>
      <w:r w:rsidR="009375FE" w:rsidRPr="00EE1238">
        <w:rPr>
          <w:rFonts w:ascii="Times New Roman" w:eastAsia="Times New Roman" w:hAnsi="Times New Roman"/>
          <w:b/>
          <w:i/>
          <w:iCs/>
          <w:sz w:val="28"/>
          <w:szCs w:val="28"/>
        </w:rPr>
        <w:t>)</w:t>
      </w:r>
    </w:p>
    <w:p w:rsidR="009375FE" w:rsidRPr="00EE1238" w:rsidRDefault="009375FE" w:rsidP="00EE1238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7"/>
          <w:sz w:val="28"/>
          <w:szCs w:val="28"/>
        </w:rPr>
        <w:t>Цели и задачи курса. Знакомство с содержани</w:t>
      </w:r>
      <w:r w:rsidR="001B00C8">
        <w:rPr>
          <w:rFonts w:ascii="Times New Roman" w:eastAsia="Times New Roman" w:hAnsi="Times New Roman"/>
          <w:spacing w:val="-7"/>
          <w:sz w:val="28"/>
          <w:szCs w:val="28"/>
        </w:rPr>
        <w:t>ем программы. Структура ЕГЭ 2023</w:t>
      </w:r>
      <w:r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, виды </w:t>
      </w:r>
      <w:r w:rsidRPr="00EE1238">
        <w:rPr>
          <w:rFonts w:ascii="Times New Roman" w:eastAsia="Times New Roman" w:hAnsi="Times New Roman"/>
          <w:sz w:val="28"/>
          <w:szCs w:val="28"/>
        </w:rPr>
        <w:t>заданий, изменение в структуре заданий.</w:t>
      </w:r>
    </w:p>
    <w:p w:rsidR="000B00E6" w:rsidRPr="00EE1238" w:rsidRDefault="000B00E6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9375FE" w:rsidRPr="00EE1238" w:rsidRDefault="009375FE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EE123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Тема </w:t>
      </w:r>
      <w:r w:rsidRPr="00EE1238">
        <w:rPr>
          <w:rFonts w:ascii="Times New Roman" w:eastAsia="Times New Roman" w:hAnsi="Times New Roman"/>
          <w:b/>
          <w:i/>
          <w:sz w:val="28"/>
          <w:szCs w:val="28"/>
        </w:rPr>
        <w:t xml:space="preserve">1. </w:t>
      </w:r>
      <w:r w:rsidR="00F87A5E" w:rsidRPr="00EE1238">
        <w:rPr>
          <w:rFonts w:ascii="Times New Roman" w:eastAsia="Times New Roman" w:hAnsi="Times New Roman"/>
          <w:b/>
          <w:i/>
          <w:iCs/>
          <w:sz w:val="28"/>
          <w:szCs w:val="28"/>
        </w:rPr>
        <w:t>Химический элемент (2</w:t>
      </w:r>
      <w:r w:rsidRPr="00EE123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часа)</w:t>
      </w:r>
    </w:p>
    <w:p w:rsidR="000B00E6" w:rsidRPr="00EE1238" w:rsidRDefault="000B00E6" w:rsidP="00EE1238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</w:p>
    <w:p w:rsidR="000B00E6" w:rsidRPr="00EE1238" w:rsidRDefault="009375FE" w:rsidP="00EE1238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7"/>
          <w:sz w:val="28"/>
          <w:szCs w:val="28"/>
        </w:rPr>
        <w:t>Строение и состав атома. Ионы. Изотопы. Изобары. Ядерные превращения. С</w:t>
      </w:r>
      <w:r w:rsidRPr="00EE1238">
        <w:rPr>
          <w:rFonts w:ascii="Times New Roman" w:eastAsia="Times New Roman" w:hAnsi="Times New Roman"/>
          <w:spacing w:val="-7"/>
          <w:sz w:val="28"/>
          <w:szCs w:val="28"/>
        </w:rPr>
        <w:t>о</w:t>
      </w:r>
      <w:r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ставление электронных и электронно-графических формул атомов химических элементов. Валентность и </w:t>
      </w:r>
      <w:r w:rsidRPr="00EE1238">
        <w:rPr>
          <w:rFonts w:ascii="Times New Roman" w:eastAsia="Times New Roman" w:hAnsi="Times New Roman"/>
          <w:sz w:val="28"/>
          <w:szCs w:val="28"/>
        </w:rPr>
        <w:t>степень окисления химических элементов.</w:t>
      </w:r>
    </w:p>
    <w:p w:rsidR="009375FE" w:rsidRPr="00EE1238" w:rsidRDefault="000B00E6" w:rsidP="00EE1238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5"/>
          <w:sz w:val="28"/>
          <w:szCs w:val="28"/>
        </w:rPr>
        <w:t>ЗНАТЬ</w:t>
      </w:r>
      <w:r w:rsidR="009375FE" w:rsidRPr="00EE1238">
        <w:rPr>
          <w:rFonts w:ascii="Times New Roman" w:eastAsia="Times New Roman" w:hAnsi="Times New Roman"/>
          <w:spacing w:val="-5"/>
          <w:sz w:val="28"/>
          <w:szCs w:val="28"/>
        </w:rPr>
        <w:t xml:space="preserve">: Периодический   закон.   Сравнительная   характеристика   химических   элементов   по   их </w:t>
      </w:r>
      <w:r w:rsidR="009375FE" w:rsidRPr="00EE1238">
        <w:rPr>
          <w:rFonts w:ascii="Times New Roman" w:eastAsia="Times New Roman" w:hAnsi="Times New Roman"/>
          <w:sz w:val="28"/>
          <w:szCs w:val="28"/>
        </w:rPr>
        <w:t xml:space="preserve">положению в ПСХЭ и строению атома. Практикум: решение </w:t>
      </w:r>
      <w:proofErr w:type="spellStart"/>
      <w:r w:rsidR="009375FE" w:rsidRPr="00EE1238">
        <w:rPr>
          <w:rFonts w:ascii="Times New Roman" w:eastAsia="Times New Roman" w:hAnsi="Times New Roman"/>
          <w:sz w:val="28"/>
          <w:szCs w:val="28"/>
        </w:rPr>
        <w:t>КИМов</w:t>
      </w:r>
      <w:proofErr w:type="spellEnd"/>
      <w:r w:rsidR="009375FE" w:rsidRPr="00EE1238">
        <w:rPr>
          <w:rFonts w:ascii="Times New Roman" w:eastAsia="Times New Roman" w:hAnsi="Times New Roman"/>
          <w:sz w:val="28"/>
          <w:szCs w:val="28"/>
        </w:rPr>
        <w:t xml:space="preserve"> ЕГЭ части </w:t>
      </w:r>
      <w:r w:rsidR="009375FE" w:rsidRPr="00EE1238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9375FE" w:rsidRPr="00EE1238">
        <w:rPr>
          <w:rFonts w:ascii="Times New Roman" w:eastAsia="Times New Roman" w:hAnsi="Times New Roman"/>
          <w:sz w:val="28"/>
          <w:szCs w:val="28"/>
        </w:rPr>
        <w:t>. Состав атома, строение атомов и ионов.</w:t>
      </w:r>
      <w:r w:rsidR="009375FE" w:rsidRPr="00EE1238">
        <w:rPr>
          <w:rFonts w:ascii="Times New Roman" w:hAnsi="Times New Roman"/>
          <w:sz w:val="28"/>
          <w:szCs w:val="28"/>
        </w:rPr>
        <w:t xml:space="preserve"> </w:t>
      </w:r>
      <w:r w:rsidR="009375FE" w:rsidRPr="00EE1238">
        <w:rPr>
          <w:rFonts w:ascii="Times New Roman" w:eastAsia="Times New Roman" w:hAnsi="Times New Roman"/>
          <w:spacing w:val="-7"/>
          <w:sz w:val="28"/>
          <w:szCs w:val="28"/>
        </w:rPr>
        <w:t>Составление  эле</w:t>
      </w:r>
      <w:r w:rsidR="009375FE" w:rsidRPr="00EE1238">
        <w:rPr>
          <w:rFonts w:ascii="Times New Roman" w:eastAsia="Times New Roman" w:hAnsi="Times New Roman"/>
          <w:spacing w:val="-7"/>
          <w:sz w:val="28"/>
          <w:szCs w:val="28"/>
        </w:rPr>
        <w:t>к</w:t>
      </w:r>
      <w:r w:rsidR="009375FE"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тронно-графических формул  </w:t>
      </w:r>
      <w:r w:rsidR="009375FE" w:rsidRPr="00EE1238">
        <w:rPr>
          <w:rFonts w:ascii="Times New Roman" w:eastAsia="Times New Roman" w:hAnsi="Times New Roman"/>
          <w:spacing w:val="-7"/>
          <w:sz w:val="28"/>
          <w:szCs w:val="28"/>
          <w:lang w:val="en-US"/>
        </w:rPr>
        <w:t>S</w:t>
      </w:r>
      <w:r w:rsidR="009375FE"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-, </w:t>
      </w:r>
      <w:r w:rsidR="009375FE" w:rsidRPr="00EE1238">
        <w:rPr>
          <w:rFonts w:ascii="Times New Roman" w:eastAsia="Times New Roman" w:hAnsi="Times New Roman"/>
          <w:spacing w:val="-7"/>
          <w:sz w:val="28"/>
          <w:szCs w:val="28"/>
          <w:lang w:val="en-US"/>
        </w:rPr>
        <w:t>p</w:t>
      </w:r>
      <w:r w:rsidR="009375FE"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-, </w:t>
      </w:r>
      <w:r w:rsidR="009375FE" w:rsidRPr="00EE1238">
        <w:rPr>
          <w:rFonts w:ascii="Times New Roman" w:eastAsia="Times New Roman" w:hAnsi="Times New Roman"/>
          <w:spacing w:val="-7"/>
          <w:sz w:val="28"/>
          <w:szCs w:val="28"/>
          <w:lang w:val="en-US"/>
        </w:rPr>
        <w:t>d</w:t>
      </w:r>
      <w:r w:rsidR="009375FE"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-элементов,  </w:t>
      </w:r>
      <w:proofErr w:type="spellStart"/>
      <w:r w:rsidR="009375FE" w:rsidRPr="00EE1238">
        <w:rPr>
          <w:rFonts w:ascii="Times New Roman" w:eastAsia="Times New Roman" w:hAnsi="Times New Roman"/>
          <w:spacing w:val="-7"/>
          <w:sz w:val="28"/>
          <w:szCs w:val="28"/>
        </w:rPr>
        <w:t>прогногнозирование</w:t>
      </w:r>
      <w:proofErr w:type="spellEnd"/>
      <w:r w:rsidR="009375FE"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="009375FE" w:rsidRPr="00EE1238">
        <w:rPr>
          <w:rFonts w:ascii="Times New Roman" w:eastAsia="Times New Roman" w:hAnsi="Times New Roman"/>
          <w:sz w:val="28"/>
          <w:szCs w:val="28"/>
        </w:rPr>
        <w:t>формул и свойств оксидов, гидроксидов и водородных соединений. Контроль: тестиров</w:t>
      </w:r>
      <w:r w:rsidR="009375FE" w:rsidRPr="00EE1238">
        <w:rPr>
          <w:rFonts w:ascii="Times New Roman" w:eastAsia="Times New Roman" w:hAnsi="Times New Roman"/>
          <w:sz w:val="28"/>
          <w:szCs w:val="28"/>
        </w:rPr>
        <w:t>а</w:t>
      </w:r>
      <w:r w:rsidR="009375FE" w:rsidRPr="00EE1238">
        <w:rPr>
          <w:rFonts w:ascii="Times New Roman" w:eastAsia="Times New Roman" w:hAnsi="Times New Roman"/>
          <w:sz w:val="28"/>
          <w:szCs w:val="28"/>
        </w:rPr>
        <w:t>ние.</w:t>
      </w:r>
    </w:p>
    <w:p w:rsidR="000B00E6" w:rsidRPr="00EE1238" w:rsidRDefault="000B00E6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9375FE" w:rsidRPr="00EE1238" w:rsidRDefault="00F87A5E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EE1238">
        <w:rPr>
          <w:rFonts w:ascii="Times New Roman" w:eastAsia="Times New Roman" w:hAnsi="Times New Roman"/>
          <w:b/>
          <w:i/>
          <w:iCs/>
          <w:sz w:val="28"/>
          <w:szCs w:val="28"/>
        </w:rPr>
        <w:t>Тема 2. Вещество (4</w:t>
      </w:r>
      <w:r w:rsidR="009375FE" w:rsidRPr="00EE123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часов)</w:t>
      </w:r>
    </w:p>
    <w:p w:rsidR="000B00E6" w:rsidRPr="00EE1238" w:rsidRDefault="000B00E6" w:rsidP="00EE1238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</w:p>
    <w:p w:rsidR="009375FE" w:rsidRPr="00EE1238" w:rsidRDefault="009375FE" w:rsidP="00EE1238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4"/>
          <w:sz w:val="28"/>
          <w:szCs w:val="28"/>
        </w:rPr>
        <w:t xml:space="preserve">Химическая связь, ее виды и механизм образования. Понятие об Э.О. Энергия ионизации, </w:t>
      </w:r>
      <w:r w:rsidRPr="00EE1238">
        <w:rPr>
          <w:rFonts w:ascii="Times New Roman" w:eastAsia="Times New Roman" w:hAnsi="Times New Roman"/>
          <w:spacing w:val="-5"/>
          <w:sz w:val="28"/>
          <w:szCs w:val="28"/>
        </w:rPr>
        <w:t>сродство к электрону. ТХС А. М. Бутлерова. Изомеры, гомологи, н</w:t>
      </w:r>
      <w:r w:rsidRPr="00EE1238">
        <w:rPr>
          <w:rFonts w:ascii="Times New Roman" w:eastAsia="Times New Roman" w:hAnsi="Times New Roman"/>
          <w:spacing w:val="-5"/>
          <w:sz w:val="28"/>
          <w:szCs w:val="28"/>
        </w:rPr>
        <w:t>о</w:t>
      </w:r>
      <w:r w:rsidRPr="00EE1238">
        <w:rPr>
          <w:rFonts w:ascii="Times New Roman" w:eastAsia="Times New Roman" w:hAnsi="Times New Roman"/>
          <w:spacing w:val="-5"/>
          <w:sz w:val="28"/>
          <w:szCs w:val="28"/>
        </w:rPr>
        <w:t xml:space="preserve">менклатура. Виды </w:t>
      </w:r>
      <w:r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кристаллических решеток. Многообразие веществ. Генетические ряды металлов и неметаллов. </w:t>
      </w:r>
      <w:r w:rsidRPr="00EE1238">
        <w:rPr>
          <w:rFonts w:ascii="Times New Roman" w:eastAsia="Times New Roman" w:hAnsi="Times New Roman"/>
          <w:spacing w:val="-6"/>
          <w:sz w:val="28"/>
          <w:szCs w:val="28"/>
        </w:rPr>
        <w:t xml:space="preserve">Типичные свойства основных классов неорганических соединений. Основные гомологические ряды органических соединений, особенности свойств, способы получения. Генетические связи  </w:t>
      </w:r>
      <w:r w:rsidRPr="00EE1238">
        <w:rPr>
          <w:rFonts w:ascii="Times New Roman" w:eastAsia="Times New Roman" w:hAnsi="Times New Roman"/>
          <w:sz w:val="28"/>
          <w:szCs w:val="28"/>
        </w:rPr>
        <w:t>между классами веществ. Практ</w:t>
      </w:r>
      <w:r w:rsidRPr="00EE1238">
        <w:rPr>
          <w:rFonts w:ascii="Times New Roman" w:eastAsia="Times New Roman" w:hAnsi="Times New Roman"/>
          <w:sz w:val="28"/>
          <w:szCs w:val="28"/>
        </w:rPr>
        <w:t>и</w:t>
      </w:r>
      <w:r w:rsidRPr="00EE1238">
        <w:rPr>
          <w:rFonts w:ascii="Times New Roman" w:eastAsia="Times New Roman" w:hAnsi="Times New Roman"/>
          <w:sz w:val="28"/>
          <w:szCs w:val="28"/>
        </w:rPr>
        <w:t xml:space="preserve">кум: решение </w:t>
      </w:r>
      <w:proofErr w:type="spellStart"/>
      <w:r w:rsidRPr="00EE1238">
        <w:rPr>
          <w:rFonts w:ascii="Times New Roman" w:eastAsia="Times New Roman" w:hAnsi="Times New Roman"/>
          <w:sz w:val="28"/>
          <w:szCs w:val="28"/>
        </w:rPr>
        <w:t>КИМов</w:t>
      </w:r>
      <w:proofErr w:type="spellEnd"/>
      <w:r w:rsidRPr="00EE1238">
        <w:rPr>
          <w:rFonts w:ascii="Times New Roman" w:eastAsia="Times New Roman" w:hAnsi="Times New Roman"/>
          <w:sz w:val="28"/>
          <w:szCs w:val="28"/>
        </w:rPr>
        <w:t xml:space="preserve"> ЕГЭ части </w:t>
      </w:r>
      <w:r w:rsidRPr="00EE1238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EE1238">
        <w:rPr>
          <w:rFonts w:ascii="Times New Roman" w:eastAsia="Times New Roman" w:hAnsi="Times New Roman"/>
          <w:sz w:val="28"/>
          <w:szCs w:val="28"/>
        </w:rPr>
        <w:t>.</w:t>
      </w:r>
    </w:p>
    <w:p w:rsidR="009375FE" w:rsidRPr="00EE1238" w:rsidRDefault="000B00E6" w:rsidP="00EE1238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6"/>
          <w:sz w:val="28"/>
          <w:szCs w:val="28"/>
        </w:rPr>
        <w:t>ЗНАТЬ</w:t>
      </w:r>
      <w:r w:rsidR="009375FE" w:rsidRPr="00EE1238">
        <w:rPr>
          <w:rFonts w:ascii="Times New Roman" w:eastAsia="Times New Roman" w:hAnsi="Times New Roman"/>
          <w:spacing w:val="-6"/>
          <w:sz w:val="28"/>
          <w:szCs w:val="28"/>
        </w:rPr>
        <w:t xml:space="preserve">: виды химической связи, типы кристаллических решеток, аллотропию. </w:t>
      </w:r>
      <w:r w:rsidR="009375FE" w:rsidRPr="00EE1238">
        <w:rPr>
          <w:rFonts w:ascii="Times New Roman" w:eastAsia="Times New Roman" w:hAnsi="Times New Roman"/>
          <w:spacing w:val="-2"/>
          <w:sz w:val="28"/>
          <w:szCs w:val="28"/>
        </w:rPr>
        <w:t xml:space="preserve">Уметь:  определять геометрию молекул по типу гибридизации атомных </w:t>
      </w:r>
      <w:proofErr w:type="spellStart"/>
      <w:r w:rsidR="009375FE" w:rsidRPr="00EE1238">
        <w:rPr>
          <w:rFonts w:ascii="Times New Roman" w:eastAsia="Times New Roman" w:hAnsi="Times New Roman"/>
          <w:spacing w:val="-2"/>
          <w:sz w:val="28"/>
          <w:szCs w:val="28"/>
        </w:rPr>
        <w:t>орбиталей</w:t>
      </w:r>
      <w:proofErr w:type="spellEnd"/>
      <w:r w:rsidR="009375FE" w:rsidRPr="00EE1238">
        <w:rPr>
          <w:rFonts w:ascii="Times New Roman" w:eastAsia="Times New Roman" w:hAnsi="Times New Roman"/>
          <w:spacing w:val="-2"/>
          <w:sz w:val="28"/>
          <w:szCs w:val="28"/>
        </w:rPr>
        <w:t xml:space="preserve">, </w:t>
      </w:r>
      <w:r w:rsidR="009375FE" w:rsidRPr="00EE1238">
        <w:rPr>
          <w:rFonts w:ascii="Times New Roman" w:eastAsia="Times New Roman" w:hAnsi="Times New Roman"/>
          <w:spacing w:val="-2"/>
          <w:sz w:val="28"/>
          <w:szCs w:val="28"/>
        </w:rPr>
        <w:lastRenderedPageBreak/>
        <w:t xml:space="preserve">степень </w:t>
      </w:r>
      <w:proofErr w:type="spellStart"/>
      <w:r w:rsidR="009375FE" w:rsidRPr="00EE1238">
        <w:rPr>
          <w:rFonts w:ascii="Times New Roman" w:eastAsia="Times New Roman" w:hAnsi="Times New Roman"/>
          <w:spacing w:val="-6"/>
          <w:sz w:val="28"/>
          <w:szCs w:val="28"/>
        </w:rPr>
        <w:t>ионности</w:t>
      </w:r>
      <w:proofErr w:type="spellEnd"/>
      <w:r w:rsidR="009375FE" w:rsidRPr="00EE1238">
        <w:rPr>
          <w:rFonts w:ascii="Times New Roman" w:eastAsia="Times New Roman" w:hAnsi="Times New Roman"/>
          <w:spacing w:val="-6"/>
          <w:sz w:val="28"/>
          <w:szCs w:val="28"/>
        </w:rPr>
        <w:t xml:space="preserve"> связей, тип кристаллической решетки, прогнозировать свойства веществ. </w:t>
      </w:r>
      <w:r w:rsidR="009375FE" w:rsidRPr="00EE1238">
        <w:rPr>
          <w:rFonts w:ascii="Times New Roman" w:eastAsia="Times New Roman" w:hAnsi="Times New Roman"/>
          <w:sz w:val="28"/>
          <w:szCs w:val="28"/>
        </w:rPr>
        <w:t>Контроль: тестирование.</w:t>
      </w:r>
    </w:p>
    <w:p w:rsidR="000B00E6" w:rsidRPr="00EE1238" w:rsidRDefault="000B00E6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24180" w:rsidRPr="00EE1238" w:rsidRDefault="009375FE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EE123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Тема </w:t>
      </w:r>
      <w:r w:rsidRPr="00EE1238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Pr="00EE1238">
        <w:rPr>
          <w:rFonts w:ascii="Times New Roman" w:eastAsia="Times New Roman" w:hAnsi="Times New Roman"/>
          <w:b/>
          <w:i/>
          <w:iCs/>
          <w:sz w:val="28"/>
          <w:szCs w:val="28"/>
        </w:rPr>
        <w:t>Количеств</w:t>
      </w:r>
      <w:r w:rsidR="000B00E6" w:rsidRPr="00EE1238">
        <w:rPr>
          <w:rFonts w:ascii="Times New Roman" w:eastAsia="Times New Roman" w:hAnsi="Times New Roman"/>
          <w:b/>
          <w:i/>
          <w:iCs/>
          <w:sz w:val="28"/>
          <w:szCs w:val="28"/>
        </w:rPr>
        <w:t>енная характеристика веществ (</w:t>
      </w:r>
      <w:r w:rsidR="00F87A5E" w:rsidRPr="00EE1238">
        <w:rPr>
          <w:rFonts w:ascii="Times New Roman" w:eastAsia="Times New Roman" w:hAnsi="Times New Roman"/>
          <w:b/>
          <w:i/>
          <w:iCs/>
          <w:sz w:val="28"/>
          <w:szCs w:val="28"/>
        </w:rPr>
        <w:t>6</w:t>
      </w:r>
      <w:r w:rsidRPr="00EE123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часов)</w:t>
      </w:r>
    </w:p>
    <w:p w:rsidR="000B00E6" w:rsidRPr="00EE1238" w:rsidRDefault="000B00E6" w:rsidP="00EE1238">
      <w:pPr>
        <w:shd w:val="clear" w:color="auto" w:fill="FFFFFF"/>
        <w:spacing w:after="0" w:line="240" w:lineRule="auto"/>
        <w:ind w:left="-567" w:firstLine="708"/>
        <w:jc w:val="center"/>
        <w:rPr>
          <w:rFonts w:ascii="Times New Roman" w:hAnsi="Times New Roman"/>
          <w:sz w:val="28"/>
          <w:szCs w:val="28"/>
        </w:rPr>
      </w:pPr>
    </w:p>
    <w:p w:rsidR="009375FE" w:rsidRPr="00EE1238" w:rsidRDefault="00A24180" w:rsidP="00EE1238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75FE" w:rsidRPr="00EE1238">
        <w:rPr>
          <w:rFonts w:ascii="Times New Roman" w:eastAsia="Times New Roman" w:hAnsi="Times New Roman"/>
          <w:spacing w:val="-4"/>
          <w:sz w:val="28"/>
          <w:szCs w:val="28"/>
        </w:rPr>
        <w:t>Постоянная</w:t>
      </w:r>
      <w:proofErr w:type="gramEnd"/>
      <w:r w:rsidR="009375FE" w:rsidRPr="00EE1238">
        <w:rPr>
          <w:rFonts w:ascii="Times New Roman" w:eastAsia="Times New Roman" w:hAnsi="Times New Roman"/>
          <w:spacing w:val="-4"/>
          <w:sz w:val="28"/>
          <w:szCs w:val="28"/>
        </w:rPr>
        <w:t xml:space="preserve"> Авогадро. Вычисление структурных ед</w:t>
      </w:r>
      <w:r w:rsidR="000B00E6" w:rsidRPr="00EE1238">
        <w:rPr>
          <w:rFonts w:ascii="Times New Roman" w:eastAsia="Times New Roman" w:hAnsi="Times New Roman"/>
          <w:spacing w:val="-4"/>
          <w:sz w:val="28"/>
          <w:szCs w:val="28"/>
        </w:rPr>
        <w:t>иниц в определенном к</w:t>
      </w:r>
      <w:r w:rsidR="000B00E6" w:rsidRPr="00EE1238">
        <w:rPr>
          <w:rFonts w:ascii="Times New Roman" w:eastAsia="Times New Roman" w:hAnsi="Times New Roman"/>
          <w:spacing w:val="-4"/>
          <w:sz w:val="28"/>
          <w:szCs w:val="28"/>
        </w:rPr>
        <w:t>о</w:t>
      </w:r>
      <w:r w:rsidR="000B00E6" w:rsidRPr="00EE1238">
        <w:rPr>
          <w:rFonts w:ascii="Times New Roman" w:eastAsia="Times New Roman" w:hAnsi="Times New Roman"/>
          <w:spacing w:val="-4"/>
          <w:sz w:val="28"/>
          <w:szCs w:val="28"/>
        </w:rPr>
        <w:t xml:space="preserve">личестве, </w:t>
      </w:r>
      <w:r w:rsidR="009375FE" w:rsidRPr="00EE1238">
        <w:rPr>
          <w:rFonts w:ascii="Times New Roman" w:eastAsia="Times New Roman" w:hAnsi="Times New Roman"/>
          <w:spacing w:val="-4"/>
          <w:sz w:val="28"/>
          <w:szCs w:val="28"/>
        </w:rPr>
        <w:t xml:space="preserve">массе </w:t>
      </w:r>
      <w:r w:rsidR="009375FE" w:rsidRPr="00EE1238">
        <w:rPr>
          <w:rFonts w:ascii="Times New Roman" w:eastAsia="Times New Roman" w:hAnsi="Times New Roman"/>
          <w:spacing w:val="-9"/>
          <w:sz w:val="28"/>
          <w:szCs w:val="28"/>
        </w:rPr>
        <w:t xml:space="preserve">или объеме вещества. Уравнение Менделеева - </w:t>
      </w:r>
      <w:proofErr w:type="spellStart"/>
      <w:r w:rsidR="009375FE" w:rsidRPr="00EE1238">
        <w:rPr>
          <w:rFonts w:ascii="Times New Roman" w:eastAsia="Times New Roman" w:hAnsi="Times New Roman"/>
          <w:spacing w:val="-9"/>
          <w:sz w:val="28"/>
          <w:szCs w:val="28"/>
        </w:rPr>
        <w:t>Клайперона</w:t>
      </w:r>
      <w:proofErr w:type="spellEnd"/>
      <w:r w:rsidR="009375FE" w:rsidRPr="00EE1238">
        <w:rPr>
          <w:rFonts w:ascii="Times New Roman" w:eastAsia="Times New Roman" w:hAnsi="Times New Roman"/>
          <w:spacing w:val="-9"/>
          <w:sz w:val="28"/>
          <w:szCs w:val="28"/>
        </w:rPr>
        <w:t xml:space="preserve">. Способы выражения концентрации </w:t>
      </w:r>
      <w:r w:rsidR="009375FE" w:rsidRPr="00EE1238">
        <w:rPr>
          <w:rFonts w:ascii="Times New Roman" w:eastAsia="Times New Roman" w:hAnsi="Times New Roman"/>
          <w:spacing w:val="-5"/>
          <w:sz w:val="28"/>
          <w:szCs w:val="28"/>
        </w:rPr>
        <w:t xml:space="preserve">растворов (массовая, </w:t>
      </w:r>
      <w:r w:rsidRPr="00EE123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proofErr w:type="spellStart"/>
      <w:r w:rsidRPr="00EE1238">
        <w:rPr>
          <w:rFonts w:ascii="Times New Roman" w:eastAsia="Times New Roman" w:hAnsi="Times New Roman"/>
          <w:spacing w:val="-5"/>
          <w:sz w:val="28"/>
          <w:szCs w:val="28"/>
        </w:rPr>
        <w:t>молялъная</w:t>
      </w:r>
      <w:proofErr w:type="spellEnd"/>
      <w:r w:rsidRPr="00EE1238">
        <w:rPr>
          <w:rFonts w:ascii="Times New Roman" w:eastAsia="Times New Roman" w:hAnsi="Times New Roman"/>
          <w:spacing w:val="-5"/>
          <w:sz w:val="28"/>
          <w:szCs w:val="28"/>
        </w:rPr>
        <w:t xml:space="preserve">, </w:t>
      </w:r>
      <w:r w:rsidR="009375FE" w:rsidRPr="00EE1238">
        <w:rPr>
          <w:rFonts w:ascii="Times New Roman" w:eastAsia="Times New Roman" w:hAnsi="Times New Roman"/>
          <w:spacing w:val="-5"/>
          <w:sz w:val="28"/>
          <w:szCs w:val="28"/>
        </w:rPr>
        <w:t xml:space="preserve">молярная).  Правило смешения растворов («правило креста). </w:t>
      </w:r>
      <w:r w:rsidR="009375FE" w:rsidRPr="00EE1238">
        <w:rPr>
          <w:rFonts w:ascii="Times New Roman" w:eastAsia="Times New Roman" w:hAnsi="Times New Roman"/>
          <w:sz w:val="28"/>
          <w:szCs w:val="28"/>
        </w:rPr>
        <w:t>Кристаллогидраты.</w:t>
      </w:r>
    </w:p>
    <w:p w:rsidR="009375FE" w:rsidRPr="00EE1238" w:rsidRDefault="009375FE" w:rsidP="00EE1238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pacing w:val="-4"/>
          <w:sz w:val="28"/>
          <w:szCs w:val="28"/>
        </w:rPr>
        <w:t>Задачи   на  расчеты  масс,  объемы   веществ  и  числа  частиц  в  этих  вещес</w:t>
      </w:r>
      <w:r w:rsidRPr="00EE1238">
        <w:rPr>
          <w:rFonts w:ascii="Times New Roman" w:eastAsia="Times New Roman" w:hAnsi="Times New Roman"/>
          <w:spacing w:val="-4"/>
          <w:sz w:val="28"/>
          <w:szCs w:val="28"/>
        </w:rPr>
        <w:t>т</w:t>
      </w:r>
      <w:r w:rsidRPr="00EE1238">
        <w:rPr>
          <w:rFonts w:ascii="Times New Roman" w:eastAsia="Times New Roman" w:hAnsi="Times New Roman"/>
          <w:spacing w:val="-4"/>
          <w:sz w:val="28"/>
          <w:szCs w:val="28"/>
        </w:rPr>
        <w:t xml:space="preserve">вах.   Задачи  с </w:t>
      </w:r>
      <w:r w:rsidRPr="00EE1238">
        <w:rPr>
          <w:rFonts w:ascii="Times New Roman" w:eastAsia="Times New Roman" w:hAnsi="Times New Roman"/>
          <w:spacing w:val="-6"/>
          <w:sz w:val="28"/>
          <w:szCs w:val="28"/>
        </w:rPr>
        <w:t xml:space="preserve">использованием разных способов выражения концентрации растворов и на кристаллогидраты. </w:t>
      </w:r>
      <w:r w:rsidRPr="00EE1238">
        <w:rPr>
          <w:rFonts w:ascii="Times New Roman" w:eastAsia="Times New Roman" w:hAnsi="Times New Roman"/>
          <w:spacing w:val="-7"/>
          <w:sz w:val="28"/>
          <w:szCs w:val="28"/>
        </w:rPr>
        <w:t>Задачи на установление истинной формулы вещества. Задачи на олеум</w:t>
      </w:r>
      <w:proofErr w:type="gramStart"/>
      <w:r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 .</w:t>
      </w:r>
      <w:proofErr w:type="gramEnd"/>
      <w:r w:rsidRPr="00EE1238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EE1238">
        <w:rPr>
          <w:rFonts w:ascii="Times New Roman" w:eastAsia="Times New Roman" w:hAnsi="Times New Roman"/>
          <w:sz w:val="28"/>
          <w:szCs w:val="28"/>
        </w:rPr>
        <w:t>Уметь: решать задачи разных типов.</w:t>
      </w:r>
    </w:p>
    <w:p w:rsidR="000B00E6" w:rsidRPr="00EE1238" w:rsidRDefault="000B00E6" w:rsidP="00EE1238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</w:p>
    <w:p w:rsidR="004D3244" w:rsidRPr="00EE1238" w:rsidRDefault="001B26D2" w:rsidP="00EE1238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EE1238">
        <w:rPr>
          <w:rFonts w:ascii="Times New Roman" w:hAnsi="Times New Roman"/>
          <w:b/>
          <w:i/>
          <w:sz w:val="28"/>
          <w:szCs w:val="28"/>
        </w:rPr>
        <w:t>Тема 4. Химические реакции (</w:t>
      </w:r>
      <w:r w:rsidR="00F87A5E" w:rsidRPr="00EE1238">
        <w:rPr>
          <w:rFonts w:ascii="Times New Roman" w:hAnsi="Times New Roman"/>
          <w:b/>
          <w:i/>
          <w:sz w:val="28"/>
          <w:szCs w:val="28"/>
        </w:rPr>
        <w:t>6</w:t>
      </w:r>
      <w:r w:rsidR="00112B2E" w:rsidRPr="00EE1238">
        <w:rPr>
          <w:rFonts w:ascii="Times New Roman" w:hAnsi="Times New Roman"/>
          <w:b/>
          <w:i/>
          <w:sz w:val="28"/>
          <w:szCs w:val="28"/>
        </w:rPr>
        <w:t xml:space="preserve"> часов)</w:t>
      </w:r>
    </w:p>
    <w:p w:rsidR="000B00E6" w:rsidRPr="00EE1238" w:rsidRDefault="000B00E6" w:rsidP="00EE123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02DBB" w:rsidRPr="00EE1238" w:rsidRDefault="00B02DBB" w:rsidP="00EE1238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>Генетическая связь между классами неорганических и органических в</w:t>
      </w:r>
      <w:r w:rsidRPr="00EE1238">
        <w:rPr>
          <w:rFonts w:ascii="Times New Roman" w:hAnsi="Times New Roman"/>
          <w:sz w:val="28"/>
          <w:szCs w:val="28"/>
        </w:rPr>
        <w:t>е</w:t>
      </w:r>
      <w:r w:rsidRPr="00EE1238">
        <w:rPr>
          <w:rFonts w:ascii="Times New Roman" w:hAnsi="Times New Roman"/>
          <w:sz w:val="28"/>
          <w:szCs w:val="28"/>
        </w:rPr>
        <w:t>ществ. Термохимия. Тепловой эффект реакции. Закон Гесса. Энтальпия, энтропия систем. Энергия Гиббса и направление химического процесса. Скорость химич</w:t>
      </w:r>
      <w:r w:rsidRPr="00EE1238">
        <w:rPr>
          <w:rFonts w:ascii="Times New Roman" w:hAnsi="Times New Roman"/>
          <w:sz w:val="28"/>
          <w:szCs w:val="28"/>
        </w:rPr>
        <w:t>е</w:t>
      </w:r>
      <w:r w:rsidRPr="00EE1238">
        <w:rPr>
          <w:rFonts w:ascii="Times New Roman" w:hAnsi="Times New Roman"/>
          <w:sz w:val="28"/>
          <w:szCs w:val="28"/>
        </w:rPr>
        <w:t xml:space="preserve">ской реакции. Катализ. Энергия активации. Химическое равновесие. Константа равновесия, принцип </w:t>
      </w:r>
      <w:proofErr w:type="spellStart"/>
      <w:r w:rsidRPr="00EE1238">
        <w:rPr>
          <w:rFonts w:ascii="Times New Roman" w:hAnsi="Times New Roman"/>
          <w:sz w:val="28"/>
          <w:szCs w:val="28"/>
        </w:rPr>
        <w:t>Ле</w:t>
      </w:r>
      <w:proofErr w:type="spellEnd"/>
      <w:r w:rsidRPr="00EE1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238">
        <w:rPr>
          <w:rFonts w:ascii="Times New Roman" w:hAnsi="Times New Roman"/>
          <w:sz w:val="28"/>
          <w:szCs w:val="28"/>
        </w:rPr>
        <w:t>Шателье</w:t>
      </w:r>
      <w:proofErr w:type="spellEnd"/>
      <w:r w:rsidRPr="00EE1238">
        <w:rPr>
          <w:rFonts w:ascii="Times New Roman" w:hAnsi="Times New Roman"/>
          <w:sz w:val="28"/>
          <w:szCs w:val="28"/>
        </w:rPr>
        <w:t>.</w:t>
      </w:r>
    </w:p>
    <w:p w:rsidR="00B02DBB" w:rsidRPr="00EE1238" w:rsidRDefault="00B02DBB" w:rsidP="00EE123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 xml:space="preserve">Реакции в растворах электролитов. Реакции с образованием осадка. Произведение растворимости. Константа устойчивости комплекса. Гидролиз солей, </w:t>
      </w:r>
      <w:r w:rsidRPr="00EE1238">
        <w:rPr>
          <w:rFonts w:ascii="Times New Roman" w:hAnsi="Times New Roman"/>
          <w:sz w:val="28"/>
          <w:szCs w:val="28"/>
          <w:lang w:val="en-US"/>
        </w:rPr>
        <w:t>pH</w:t>
      </w:r>
      <w:r w:rsidRPr="00EE1238">
        <w:rPr>
          <w:rFonts w:ascii="Times New Roman" w:hAnsi="Times New Roman"/>
          <w:sz w:val="28"/>
          <w:szCs w:val="28"/>
        </w:rPr>
        <w:t xml:space="preserve"> раств</w:t>
      </w:r>
      <w:r w:rsidRPr="00EE1238">
        <w:rPr>
          <w:rFonts w:ascii="Times New Roman" w:hAnsi="Times New Roman"/>
          <w:sz w:val="28"/>
          <w:szCs w:val="28"/>
        </w:rPr>
        <w:t>о</w:t>
      </w:r>
      <w:r w:rsidRPr="00EE1238">
        <w:rPr>
          <w:rFonts w:ascii="Times New Roman" w:hAnsi="Times New Roman"/>
          <w:sz w:val="28"/>
          <w:szCs w:val="28"/>
        </w:rPr>
        <w:t>ров, ионное произведение воды. Теория ОВР. Направление ОВР. Электрохимич</w:t>
      </w:r>
      <w:r w:rsidRPr="00EE1238">
        <w:rPr>
          <w:rFonts w:ascii="Times New Roman" w:hAnsi="Times New Roman"/>
          <w:sz w:val="28"/>
          <w:szCs w:val="28"/>
        </w:rPr>
        <w:t>е</w:t>
      </w:r>
      <w:r w:rsidRPr="00EE1238">
        <w:rPr>
          <w:rFonts w:ascii="Times New Roman" w:hAnsi="Times New Roman"/>
          <w:sz w:val="28"/>
          <w:szCs w:val="28"/>
        </w:rPr>
        <w:t xml:space="preserve">ские процессы. </w:t>
      </w:r>
    </w:p>
    <w:p w:rsidR="00A24180" w:rsidRPr="00EE1238" w:rsidRDefault="00B209CD" w:rsidP="00EE1238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hAnsi="Times New Roman"/>
          <w:sz w:val="28"/>
          <w:szCs w:val="28"/>
        </w:rPr>
        <w:t>Механизмы реакций замещения и присоединения в органической химии. Реакции, подтверждающие генетическую связь между классами веществ.</w:t>
      </w:r>
    </w:p>
    <w:p w:rsidR="000B00E6" w:rsidRPr="00EE1238" w:rsidRDefault="000B00E6" w:rsidP="00EE1238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</w:p>
    <w:p w:rsidR="00B209CD" w:rsidRPr="00EE1238" w:rsidRDefault="00B209CD" w:rsidP="00EE123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b/>
          <w:sz w:val="28"/>
          <w:szCs w:val="28"/>
        </w:rPr>
        <w:t>Практикум:</w:t>
      </w:r>
      <w:r w:rsidRPr="00EE1238">
        <w:rPr>
          <w:rFonts w:ascii="Times New Roman" w:eastAsia="Times New Roman" w:hAnsi="Times New Roman"/>
          <w:sz w:val="28"/>
          <w:szCs w:val="28"/>
        </w:rPr>
        <w:t xml:space="preserve"> решение </w:t>
      </w:r>
      <w:proofErr w:type="spellStart"/>
      <w:r w:rsidRPr="00EE1238">
        <w:rPr>
          <w:rFonts w:ascii="Times New Roman" w:eastAsia="Times New Roman" w:hAnsi="Times New Roman"/>
          <w:sz w:val="28"/>
          <w:szCs w:val="28"/>
        </w:rPr>
        <w:t>КИМов</w:t>
      </w:r>
      <w:proofErr w:type="spellEnd"/>
      <w:r w:rsidRPr="00EE1238">
        <w:rPr>
          <w:rFonts w:ascii="Times New Roman" w:eastAsia="Times New Roman" w:hAnsi="Times New Roman"/>
          <w:sz w:val="28"/>
          <w:szCs w:val="28"/>
        </w:rPr>
        <w:t xml:space="preserve"> ЕГЭ части </w:t>
      </w:r>
      <w:r w:rsidRPr="00EE1238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EE1238">
        <w:rPr>
          <w:rFonts w:ascii="Times New Roman" w:eastAsia="Times New Roman" w:hAnsi="Times New Roman"/>
          <w:sz w:val="28"/>
          <w:szCs w:val="28"/>
        </w:rPr>
        <w:t>.</w:t>
      </w:r>
    </w:p>
    <w:p w:rsidR="00B209CD" w:rsidRPr="00EE1238" w:rsidRDefault="000B00E6" w:rsidP="00EE123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z w:val="28"/>
          <w:szCs w:val="28"/>
        </w:rPr>
        <w:t>ЗНАТЬ</w:t>
      </w:r>
      <w:r w:rsidR="00B209CD" w:rsidRPr="00EE1238">
        <w:rPr>
          <w:rFonts w:ascii="Times New Roman" w:eastAsia="Times New Roman" w:hAnsi="Times New Roman"/>
          <w:sz w:val="28"/>
          <w:szCs w:val="28"/>
        </w:rPr>
        <w:t>: типы реакций, их механизмы; гидролиз, электролиз, химическое равнов</w:t>
      </w:r>
      <w:r w:rsidR="00B209CD" w:rsidRPr="00EE1238">
        <w:rPr>
          <w:rFonts w:ascii="Times New Roman" w:eastAsia="Times New Roman" w:hAnsi="Times New Roman"/>
          <w:sz w:val="28"/>
          <w:szCs w:val="28"/>
        </w:rPr>
        <w:t>е</w:t>
      </w:r>
      <w:r w:rsidR="00B209CD" w:rsidRPr="00EE1238">
        <w:rPr>
          <w:rFonts w:ascii="Times New Roman" w:eastAsia="Times New Roman" w:hAnsi="Times New Roman"/>
          <w:sz w:val="28"/>
          <w:szCs w:val="28"/>
        </w:rPr>
        <w:t>сие.</w:t>
      </w:r>
    </w:p>
    <w:p w:rsidR="00B209CD" w:rsidRPr="00EE1238" w:rsidRDefault="000B00E6" w:rsidP="00EE123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z w:val="28"/>
          <w:szCs w:val="28"/>
        </w:rPr>
        <w:t>УМЕТЬ</w:t>
      </w:r>
      <w:r w:rsidR="00B209CD" w:rsidRPr="00EE1238">
        <w:rPr>
          <w:rFonts w:ascii="Times New Roman" w:eastAsia="Times New Roman" w:hAnsi="Times New Roman"/>
          <w:sz w:val="28"/>
          <w:szCs w:val="28"/>
        </w:rPr>
        <w:t>: составлять уравнения ОВР, гидролиза, электролиза, определять среду растворов, продукты ОВР в разных средах, составлять электронный баланс, определять окислитель и восстановитель в ОВР. Контроль: тестирование.</w:t>
      </w:r>
    </w:p>
    <w:p w:rsidR="000B00E6" w:rsidRPr="00EE1238" w:rsidRDefault="000B00E6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B209CD" w:rsidRPr="00EE1238" w:rsidRDefault="00B209CD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EE1238">
        <w:rPr>
          <w:rFonts w:ascii="Times New Roman" w:eastAsia="Times New Roman" w:hAnsi="Times New Roman"/>
          <w:b/>
          <w:i/>
          <w:sz w:val="28"/>
          <w:szCs w:val="28"/>
        </w:rPr>
        <w:t>Тема 5. Количественная характе</w:t>
      </w:r>
      <w:r w:rsidR="00F87A5E" w:rsidRPr="00EE1238">
        <w:rPr>
          <w:rFonts w:ascii="Times New Roman" w:eastAsia="Times New Roman" w:hAnsi="Times New Roman"/>
          <w:b/>
          <w:i/>
          <w:sz w:val="28"/>
          <w:szCs w:val="28"/>
        </w:rPr>
        <w:t>ристика химического процесса (8</w:t>
      </w:r>
      <w:r w:rsidRPr="00EE1238">
        <w:rPr>
          <w:rFonts w:ascii="Times New Roman" w:eastAsia="Times New Roman" w:hAnsi="Times New Roman"/>
          <w:b/>
          <w:i/>
          <w:sz w:val="28"/>
          <w:szCs w:val="28"/>
        </w:rPr>
        <w:t xml:space="preserve"> часов)</w:t>
      </w:r>
    </w:p>
    <w:p w:rsidR="000B00E6" w:rsidRPr="00EE1238" w:rsidRDefault="000B00E6" w:rsidP="00EE123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:rsidR="000B00E6" w:rsidRPr="00EE1238" w:rsidRDefault="00B209CD" w:rsidP="00EE1238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z w:val="28"/>
          <w:szCs w:val="28"/>
        </w:rPr>
        <w:t xml:space="preserve">Вычисление массы или объема продукта реакции по известной массе или объему исходного вещества, содержащего примеси. </w:t>
      </w:r>
      <w:r w:rsidR="00DD6E40" w:rsidRPr="00EE1238">
        <w:rPr>
          <w:rFonts w:ascii="Times New Roman" w:eastAsia="Times New Roman" w:hAnsi="Times New Roman"/>
          <w:sz w:val="28"/>
          <w:szCs w:val="28"/>
        </w:rPr>
        <w:t>Вычисление массы или объема компонентов смеси веществ полностью или частично взаимодействующих с реагентом. Электролиз расплавов и растворов солей.</w:t>
      </w:r>
      <w:r w:rsidR="000B00E6" w:rsidRPr="00EE1238">
        <w:rPr>
          <w:rFonts w:ascii="Times New Roman" w:eastAsia="Times New Roman" w:hAnsi="Times New Roman"/>
          <w:sz w:val="28"/>
          <w:szCs w:val="28"/>
        </w:rPr>
        <w:t xml:space="preserve"> </w:t>
      </w:r>
      <w:r w:rsidR="00DD6E40" w:rsidRPr="00EE1238">
        <w:rPr>
          <w:rFonts w:ascii="Times New Roman" w:eastAsia="Times New Roman" w:hAnsi="Times New Roman"/>
          <w:sz w:val="28"/>
          <w:szCs w:val="28"/>
        </w:rPr>
        <w:t xml:space="preserve">Решение комбинированных задач. </w:t>
      </w:r>
    </w:p>
    <w:p w:rsidR="000B00E6" w:rsidRPr="00EE1238" w:rsidRDefault="000B00E6" w:rsidP="00EE123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:rsidR="00DD6E40" w:rsidRPr="00EE1238" w:rsidRDefault="00DD6E40" w:rsidP="00EE123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b/>
          <w:sz w:val="28"/>
          <w:szCs w:val="28"/>
        </w:rPr>
        <w:t>Практикум</w:t>
      </w:r>
      <w:r w:rsidRPr="00EE1238">
        <w:rPr>
          <w:rFonts w:ascii="Times New Roman" w:eastAsia="Times New Roman" w:hAnsi="Times New Roman"/>
          <w:sz w:val="28"/>
          <w:szCs w:val="28"/>
        </w:rPr>
        <w:t xml:space="preserve">: решение </w:t>
      </w:r>
      <w:proofErr w:type="spellStart"/>
      <w:r w:rsidRPr="00EE1238">
        <w:rPr>
          <w:rFonts w:ascii="Times New Roman" w:eastAsia="Times New Roman" w:hAnsi="Times New Roman"/>
          <w:sz w:val="28"/>
          <w:szCs w:val="28"/>
        </w:rPr>
        <w:t>КИМов</w:t>
      </w:r>
      <w:proofErr w:type="spellEnd"/>
      <w:r w:rsidRPr="00EE1238">
        <w:rPr>
          <w:rFonts w:ascii="Times New Roman" w:eastAsia="Times New Roman" w:hAnsi="Times New Roman"/>
          <w:sz w:val="28"/>
          <w:szCs w:val="28"/>
        </w:rPr>
        <w:t xml:space="preserve"> ЕГЭ части </w:t>
      </w:r>
      <w:r w:rsidRPr="00EE1238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EE1238">
        <w:rPr>
          <w:rFonts w:ascii="Times New Roman" w:eastAsia="Times New Roman" w:hAnsi="Times New Roman"/>
          <w:sz w:val="28"/>
          <w:szCs w:val="28"/>
        </w:rPr>
        <w:t xml:space="preserve"> и 2.</w:t>
      </w:r>
    </w:p>
    <w:p w:rsidR="00DD6E40" w:rsidRPr="00EE1238" w:rsidRDefault="000B00E6" w:rsidP="00EE123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z w:val="28"/>
          <w:szCs w:val="28"/>
        </w:rPr>
        <w:lastRenderedPageBreak/>
        <w:t>ЗНАТЬ</w:t>
      </w:r>
      <w:r w:rsidR="00DD6E40" w:rsidRPr="00EE1238">
        <w:rPr>
          <w:rFonts w:ascii="Times New Roman" w:eastAsia="Times New Roman" w:hAnsi="Times New Roman"/>
          <w:sz w:val="28"/>
          <w:szCs w:val="28"/>
        </w:rPr>
        <w:t>: алгоритм решения типовых задач.</w:t>
      </w:r>
    </w:p>
    <w:p w:rsidR="00DD6E40" w:rsidRPr="00EE1238" w:rsidRDefault="000B00E6" w:rsidP="00EE123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z w:val="28"/>
          <w:szCs w:val="28"/>
        </w:rPr>
        <w:t>УМЕТЬ</w:t>
      </w:r>
      <w:r w:rsidR="00DD6E40" w:rsidRPr="00EE1238">
        <w:rPr>
          <w:rFonts w:ascii="Times New Roman" w:eastAsia="Times New Roman" w:hAnsi="Times New Roman"/>
          <w:sz w:val="28"/>
          <w:szCs w:val="28"/>
        </w:rPr>
        <w:t>: решать задачи предложенных типов.</w:t>
      </w:r>
    </w:p>
    <w:p w:rsidR="00DD6E40" w:rsidRPr="00EE1238" w:rsidRDefault="00DD6E40" w:rsidP="00EE123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z w:val="28"/>
          <w:szCs w:val="28"/>
        </w:rPr>
        <w:t xml:space="preserve">Контроль: решение задач вариантов </w:t>
      </w:r>
      <w:proofErr w:type="spellStart"/>
      <w:r w:rsidRPr="00EE1238">
        <w:rPr>
          <w:rFonts w:ascii="Times New Roman" w:eastAsia="Times New Roman" w:hAnsi="Times New Roman"/>
          <w:sz w:val="28"/>
          <w:szCs w:val="28"/>
        </w:rPr>
        <w:t>КИМов</w:t>
      </w:r>
      <w:proofErr w:type="spellEnd"/>
      <w:r w:rsidRPr="00EE1238">
        <w:rPr>
          <w:rFonts w:ascii="Times New Roman" w:eastAsia="Times New Roman" w:hAnsi="Times New Roman"/>
          <w:sz w:val="28"/>
          <w:szCs w:val="28"/>
        </w:rPr>
        <w:t xml:space="preserve"> ЕГЭ части 1 и 2.</w:t>
      </w:r>
    </w:p>
    <w:p w:rsidR="000B00E6" w:rsidRPr="00EE1238" w:rsidRDefault="000B00E6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DD6E40" w:rsidRPr="00EE1238" w:rsidRDefault="00DD6E40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pacing w:val="-8"/>
          <w:sz w:val="28"/>
          <w:szCs w:val="28"/>
        </w:rPr>
      </w:pPr>
      <w:r w:rsidRPr="00EE1238">
        <w:rPr>
          <w:rFonts w:ascii="Times New Roman" w:eastAsia="Times New Roman" w:hAnsi="Times New Roman"/>
          <w:b/>
          <w:i/>
          <w:sz w:val="28"/>
          <w:szCs w:val="28"/>
        </w:rPr>
        <w:t xml:space="preserve">Тема 6. </w:t>
      </w:r>
      <w:r w:rsidR="001B00C8">
        <w:rPr>
          <w:rFonts w:ascii="Times New Roman" w:eastAsia="Times New Roman" w:hAnsi="Times New Roman"/>
          <w:b/>
          <w:i/>
          <w:spacing w:val="-8"/>
          <w:sz w:val="28"/>
          <w:szCs w:val="28"/>
        </w:rPr>
        <w:t>Практикум п</w:t>
      </w:r>
      <w:r w:rsidRPr="00EE1238">
        <w:rPr>
          <w:rFonts w:ascii="Times New Roman" w:eastAsia="Times New Roman" w:hAnsi="Times New Roman"/>
          <w:b/>
          <w:i/>
          <w:spacing w:val="-8"/>
          <w:sz w:val="28"/>
          <w:szCs w:val="28"/>
        </w:rPr>
        <w:t xml:space="preserve">о выполнению </w:t>
      </w:r>
      <w:r w:rsidR="00F87A5E" w:rsidRPr="00EE1238">
        <w:rPr>
          <w:rFonts w:ascii="Times New Roman" w:eastAsia="Times New Roman" w:hAnsi="Times New Roman"/>
          <w:b/>
          <w:i/>
          <w:spacing w:val="-8"/>
          <w:sz w:val="28"/>
          <w:szCs w:val="28"/>
        </w:rPr>
        <w:t>типовых тестовых заданий ЕГЭ (7</w:t>
      </w:r>
      <w:r w:rsidRPr="00EE1238">
        <w:rPr>
          <w:rFonts w:ascii="Times New Roman" w:eastAsia="Times New Roman" w:hAnsi="Times New Roman"/>
          <w:b/>
          <w:i/>
          <w:spacing w:val="-8"/>
          <w:sz w:val="28"/>
          <w:szCs w:val="28"/>
        </w:rPr>
        <w:t xml:space="preserve"> часов)</w:t>
      </w:r>
    </w:p>
    <w:p w:rsidR="000B00E6" w:rsidRPr="00EE1238" w:rsidRDefault="000B00E6" w:rsidP="00EE1238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24180" w:rsidRPr="00EE1238" w:rsidRDefault="00DD6E40" w:rsidP="00EE1238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E1238">
        <w:rPr>
          <w:rFonts w:ascii="Times New Roman" w:eastAsia="Times New Roman" w:hAnsi="Times New Roman"/>
          <w:sz w:val="28"/>
          <w:szCs w:val="28"/>
        </w:rPr>
        <w:t>Инструк</w:t>
      </w:r>
      <w:r w:rsidR="00857DD4">
        <w:rPr>
          <w:rFonts w:ascii="Times New Roman" w:eastAsia="Times New Roman" w:hAnsi="Times New Roman"/>
          <w:sz w:val="28"/>
          <w:szCs w:val="28"/>
        </w:rPr>
        <w:t xml:space="preserve">ция по выполнению </w:t>
      </w:r>
      <w:proofErr w:type="spellStart"/>
      <w:r w:rsidR="00857DD4">
        <w:rPr>
          <w:rFonts w:ascii="Times New Roman" w:eastAsia="Times New Roman" w:hAnsi="Times New Roman"/>
          <w:sz w:val="28"/>
          <w:szCs w:val="28"/>
        </w:rPr>
        <w:t>КИМов</w:t>
      </w:r>
      <w:proofErr w:type="spellEnd"/>
      <w:r w:rsidR="00857DD4">
        <w:rPr>
          <w:rFonts w:ascii="Times New Roman" w:eastAsia="Times New Roman" w:hAnsi="Times New Roman"/>
          <w:sz w:val="28"/>
          <w:szCs w:val="28"/>
        </w:rPr>
        <w:t xml:space="preserve"> ЕГЭ 2024-25 (демоверсии</w:t>
      </w:r>
      <w:bookmarkStart w:id="0" w:name="_GoBack"/>
      <w:bookmarkEnd w:id="0"/>
      <w:r w:rsidRPr="00EE1238">
        <w:rPr>
          <w:rFonts w:ascii="Times New Roman" w:eastAsia="Times New Roman" w:hAnsi="Times New Roman"/>
          <w:sz w:val="28"/>
          <w:szCs w:val="28"/>
        </w:rPr>
        <w:t>). Упражн</w:t>
      </w:r>
      <w:r w:rsidRPr="00EE1238">
        <w:rPr>
          <w:rFonts w:ascii="Times New Roman" w:eastAsia="Times New Roman" w:hAnsi="Times New Roman"/>
          <w:sz w:val="28"/>
          <w:szCs w:val="28"/>
        </w:rPr>
        <w:t>е</w:t>
      </w:r>
      <w:r w:rsidRPr="00EE1238">
        <w:rPr>
          <w:rFonts w:ascii="Times New Roman" w:eastAsia="Times New Roman" w:hAnsi="Times New Roman"/>
          <w:sz w:val="28"/>
          <w:szCs w:val="28"/>
        </w:rPr>
        <w:t>ния по выполнению заданий ЕГЭ по химии. Решение расчетных задач части 2 (высокого уровня сложности с развернутым ответом).</w:t>
      </w:r>
    </w:p>
    <w:p w:rsidR="00E752FF" w:rsidRPr="000B00E6" w:rsidRDefault="00E752FF" w:rsidP="00EE1238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</w:p>
    <w:p w:rsidR="004B34EC" w:rsidRPr="000B00E6" w:rsidRDefault="00AD3271" w:rsidP="00EE1238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Тематический</w:t>
      </w:r>
      <w:r w:rsidR="004B34EC" w:rsidRPr="000B00E6">
        <w:rPr>
          <w:rFonts w:ascii="Times New Roman" w:hAnsi="Times New Roman"/>
          <w:b/>
          <w:sz w:val="28"/>
        </w:rPr>
        <w:t xml:space="preserve"> план</w:t>
      </w:r>
    </w:p>
    <w:p w:rsidR="004B34EC" w:rsidRPr="000B00E6" w:rsidRDefault="004B34EC" w:rsidP="00EE1238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4088"/>
        <w:gridCol w:w="1276"/>
        <w:gridCol w:w="1842"/>
        <w:gridCol w:w="1276"/>
      </w:tblGrid>
      <w:tr w:rsidR="001B00C8" w:rsidRPr="001B00C8" w:rsidTr="00F74D1D">
        <w:tc>
          <w:tcPr>
            <w:tcW w:w="840" w:type="dxa"/>
          </w:tcPr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4088" w:type="dxa"/>
          </w:tcPr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842" w:type="dxa"/>
          </w:tcPr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B00C8" w:rsidRPr="001B00C8" w:rsidTr="00F74D1D">
        <w:tc>
          <w:tcPr>
            <w:tcW w:w="840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0C8" w:rsidRPr="001B00C8" w:rsidTr="00F74D1D">
        <w:tc>
          <w:tcPr>
            <w:tcW w:w="840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8" w:type="dxa"/>
          </w:tcPr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Химический элемент</w:t>
            </w: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0C8" w:rsidRPr="001B00C8" w:rsidTr="00F74D1D">
        <w:tc>
          <w:tcPr>
            <w:tcW w:w="840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88" w:type="dxa"/>
          </w:tcPr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Вещество</w:t>
            </w: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0C8" w:rsidRPr="001B00C8" w:rsidTr="00F74D1D">
        <w:tc>
          <w:tcPr>
            <w:tcW w:w="840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8" w:type="dxa"/>
          </w:tcPr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Количественная характеристика веществ</w:t>
            </w: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00C8" w:rsidRPr="001B00C8" w:rsidTr="00F74D1D">
        <w:tc>
          <w:tcPr>
            <w:tcW w:w="840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8" w:type="dxa"/>
          </w:tcPr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Химические реакции</w:t>
            </w: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00C8" w:rsidRPr="001B00C8" w:rsidTr="00F74D1D">
        <w:tc>
          <w:tcPr>
            <w:tcW w:w="840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8" w:type="dxa"/>
          </w:tcPr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Количественная характеристика химического процесса</w:t>
            </w: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00C8" w:rsidRPr="001B00C8" w:rsidTr="00F74D1D">
        <w:tc>
          <w:tcPr>
            <w:tcW w:w="840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8" w:type="dxa"/>
          </w:tcPr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00C8" w:rsidRPr="001B00C8" w:rsidTr="00F74D1D">
        <w:tc>
          <w:tcPr>
            <w:tcW w:w="840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1B00C8" w:rsidRPr="001B00C8" w:rsidRDefault="001B00C8" w:rsidP="00F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B00C8" w:rsidRPr="001B00C8" w:rsidRDefault="001B00C8" w:rsidP="00F74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0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095F35" w:rsidRPr="000B00E6" w:rsidRDefault="00095F35" w:rsidP="00EE1238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</w:rPr>
      </w:pPr>
    </w:p>
    <w:sectPr w:rsidR="00095F35" w:rsidRPr="000B00E6" w:rsidSect="001B00C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B2F" w:rsidRDefault="003B5B2F" w:rsidP="000B07B9">
      <w:pPr>
        <w:spacing w:after="0" w:line="240" w:lineRule="auto"/>
      </w:pPr>
      <w:r>
        <w:separator/>
      </w:r>
    </w:p>
  </w:endnote>
  <w:endnote w:type="continuationSeparator" w:id="0">
    <w:p w:rsidR="003B5B2F" w:rsidRDefault="003B5B2F" w:rsidP="000B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22" w:rsidRDefault="00545038">
    <w:pPr>
      <w:pStyle w:val="a8"/>
      <w:jc w:val="right"/>
    </w:pPr>
    <w:r>
      <w:fldChar w:fldCharType="begin"/>
    </w:r>
    <w:r w:rsidR="00796705">
      <w:instrText xml:space="preserve"> PAGE   \* MERGEFORMAT </w:instrText>
    </w:r>
    <w:r>
      <w:fldChar w:fldCharType="separate"/>
    </w:r>
    <w:r w:rsidR="002F47C5">
      <w:rPr>
        <w:noProof/>
      </w:rPr>
      <w:t>2</w:t>
    </w:r>
    <w:r>
      <w:fldChar w:fldCharType="end"/>
    </w:r>
  </w:p>
  <w:p w:rsidR="008A2539" w:rsidRDefault="008A25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B2F" w:rsidRDefault="003B5B2F" w:rsidP="000B07B9">
      <w:pPr>
        <w:spacing w:after="0" w:line="240" w:lineRule="auto"/>
      </w:pPr>
      <w:r>
        <w:separator/>
      </w:r>
    </w:p>
  </w:footnote>
  <w:footnote w:type="continuationSeparator" w:id="0">
    <w:p w:rsidR="003B5B2F" w:rsidRDefault="003B5B2F" w:rsidP="000B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BE4DF4"/>
    <w:lvl w:ilvl="0">
      <w:numFmt w:val="bullet"/>
      <w:lvlText w:val="*"/>
      <w:lvlJc w:val="left"/>
    </w:lvl>
  </w:abstractNum>
  <w:abstractNum w:abstractNumId="1">
    <w:nsid w:val="140826D1"/>
    <w:multiLevelType w:val="hybridMultilevel"/>
    <w:tmpl w:val="C72A3D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EA0B5E"/>
    <w:multiLevelType w:val="hybridMultilevel"/>
    <w:tmpl w:val="952C4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B62DFD"/>
    <w:multiLevelType w:val="hybridMultilevel"/>
    <w:tmpl w:val="FC448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A43D4"/>
    <w:multiLevelType w:val="hybridMultilevel"/>
    <w:tmpl w:val="C3F89F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A94375E"/>
    <w:multiLevelType w:val="hybridMultilevel"/>
    <w:tmpl w:val="A4BC63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8D331A"/>
    <w:multiLevelType w:val="hybridMultilevel"/>
    <w:tmpl w:val="72C8F478"/>
    <w:lvl w:ilvl="0" w:tplc="98BE4DF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D77F4"/>
    <w:multiLevelType w:val="hybridMultilevel"/>
    <w:tmpl w:val="61D6E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545BBC"/>
    <w:multiLevelType w:val="hybridMultilevel"/>
    <w:tmpl w:val="23B64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37545"/>
    <w:multiLevelType w:val="hybridMultilevel"/>
    <w:tmpl w:val="2DA8D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66171"/>
    <w:multiLevelType w:val="hybridMultilevel"/>
    <w:tmpl w:val="FCA01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260C1"/>
    <w:multiLevelType w:val="singleLevel"/>
    <w:tmpl w:val="0A44356A"/>
    <w:lvl w:ilvl="0">
      <w:start w:val="1"/>
      <w:numFmt w:val="decimal"/>
      <w:lvlText w:val="%1"/>
      <w:legacy w:legacy="1" w:legacySpace="0" w:legacyIndent="150"/>
      <w:lvlJc w:val="left"/>
      <w:rPr>
        <w:rFonts w:ascii="Times New Roman" w:hAnsi="Times New Roman" w:cs="Times New Roman" w:hint="default"/>
      </w:rPr>
    </w:lvl>
  </w:abstractNum>
  <w:abstractNum w:abstractNumId="12">
    <w:nsid w:val="69BE7A45"/>
    <w:multiLevelType w:val="hybridMultilevel"/>
    <w:tmpl w:val="1DCA3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CF3B2D"/>
    <w:multiLevelType w:val="hybridMultilevel"/>
    <w:tmpl w:val="FB4C5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F9647C"/>
    <w:multiLevelType w:val="hybridMultilevel"/>
    <w:tmpl w:val="88CE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1"/>
    <w:lvlOverride w:ilvl="0">
      <w:lvl w:ilvl="0">
        <w:start w:val="1"/>
        <w:numFmt w:val="decimal"/>
        <w:lvlText w:val="%1"/>
        <w:legacy w:legacy="1" w:legacySpace="0" w:legacyIndent="150"/>
        <w:lvlJc w:val="left"/>
        <w:rPr>
          <w:rFonts w:ascii="Arial" w:hAnsi="Arial" w:cs="Arial" w:hint="default"/>
        </w:rPr>
      </w:lvl>
    </w:lvlOverride>
  </w:num>
  <w:num w:numId="7">
    <w:abstractNumId w:val="3"/>
  </w:num>
  <w:num w:numId="8">
    <w:abstractNumId w:val="9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5"/>
  </w:num>
  <w:num w:numId="16">
    <w:abstractNumId w:val="7"/>
  </w:num>
  <w:num w:numId="17">
    <w:abstractNumId w:val="13"/>
  </w:num>
  <w:num w:numId="18">
    <w:abstractNumId w:val="2"/>
  </w:num>
  <w:num w:numId="19">
    <w:abstractNumId w:val="1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E26"/>
    <w:rsid w:val="000202F8"/>
    <w:rsid w:val="0008193B"/>
    <w:rsid w:val="00095F35"/>
    <w:rsid w:val="0009689E"/>
    <w:rsid w:val="000A18C3"/>
    <w:rsid w:val="000B00E6"/>
    <w:rsid w:val="000B07B9"/>
    <w:rsid w:val="000C05A4"/>
    <w:rsid w:val="000C2589"/>
    <w:rsid w:val="00112B2E"/>
    <w:rsid w:val="001243A9"/>
    <w:rsid w:val="00142082"/>
    <w:rsid w:val="00150E5E"/>
    <w:rsid w:val="00174853"/>
    <w:rsid w:val="00190745"/>
    <w:rsid w:val="00192AD8"/>
    <w:rsid w:val="001A1B7C"/>
    <w:rsid w:val="001B00C8"/>
    <w:rsid w:val="001B26D2"/>
    <w:rsid w:val="001D61E8"/>
    <w:rsid w:val="001E11D6"/>
    <w:rsid w:val="001E326E"/>
    <w:rsid w:val="00227CEC"/>
    <w:rsid w:val="00242DD0"/>
    <w:rsid w:val="00246D21"/>
    <w:rsid w:val="00250F09"/>
    <w:rsid w:val="00267853"/>
    <w:rsid w:val="00285622"/>
    <w:rsid w:val="0029508D"/>
    <w:rsid w:val="0029679B"/>
    <w:rsid w:val="002A1B2C"/>
    <w:rsid w:val="002A54D3"/>
    <w:rsid w:val="002F47C5"/>
    <w:rsid w:val="00326A81"/>
    <w:rsid w:val="00365E13"/>
    <w:rsid w:val="003714A2"/>
    <w:rsid w:val="003B5B2F"/>
    <w:rsid w:val="003E7D7D"/>
    <w:rsid w:val="003F0393"/>
    <w:rsid w:val="00422701"/>
    <w:rsid w:val="004448A5"/>
    <w:rsid w:val="004661CD"/>
    <w:rsid w:val="004B34EC"/>
    <w:rsid w:val="004B7715"/>
    <w:rsid w:val="004D3244"/>
    <w:rsid w:val="004E65DD"/>
    <w:rsid w:val="00501BED"/>
    <w:rsid w:val="005207FC"/>
    <w:rsid w:val="0052659D"/>
    <w:rsid w:val="00532FFD"/>
    <w:rsid w:val="00543A39"/>
    <w:rsid w:val="00545038"/>
    <w:rsid w:val="005465DF"/>
    <w:rsid w:val="00546D3F"/>
    <w:rsid w:val="00547622"/>
    <w:rsid w:val="005B5D61"/>
    <w:rsid w:val="005D5793"/>
    <w:rsid w:val="00601C0F"/>
    <w:rsid w:val="00605B6B"/>
    <w:rsid w:val="006674DC"/>
    <w:rsid w:val="00692852"/>
    <w:rsid w:val="0069712B"/>
    <w:rsid w:val="006B023E"/>
    <w:rsid w:val="006E50D8"/>
    <w:rsid w:val="006E6266"/>
    <w:rsid w:val="00757137"/>
    <w:rsid w:val="00784E1E"/>
    <w:rsid w:val="00796705"/>
    <w:rsid w:val="007D79D3"/>
    <w:rsid w:val="00835324"/>
    <w:rsid w:val="00841639"/>
    <w:rsid w:val="00843674"/>
    <w:rsid w:val="00856EA1"/>
    <w:rsid w:val="00857DD4"/>
    <w:rsid w:val="00890323"/>
    <w:rsid w:val="008A2539"/>
    <w:rsid w:val="008A6A2C"/>
    <w:rsid w:val="008E04EB"/>
    <w:rsid w:val="008E7EAF"/>
    <w:rsid w:val="008F5EEF"/>
    <w:rsid w:val="008F617C"/>
    <w:rsid w:val="00920434"/>
    <w:rsid w:val="009375FE"/>
    <w:rsid w:val="00960AB4"/>
    <w:rsid w:val="00A01259"/>
    <w:rsid w:val="00A24180"/>
    <w:rsid w:val="00A33A50"/>
    <w:rsid w:val="00A36498"/>
    <w:rsid w:val="00A443A8"/>
    <w:rsid w:val="00AD3271"/>
    <w:rsid w:val="00AF00DE"/>
    <w:rsid w:val="00B02DBB"/>
    <w:rsid w:val="00B209CD"/>
    <w:rsid w:val="00B563BB"/>
    <w:rsid w:val="00B851FF"/>
    <w:rsid w:val="00C006C4"/>
    <w:rsid w:val="00C05E26"/>
    <w:rsid w:val="00C7405E"/>
    <w:rsid w:val="00C946F0"/>
    <w:rsid w:val="00CE54B2"/>
    <w:rsid w:val="00D018BE"/>
    <w:rsid w:val="00D60417"/>
    <w:rsid w:val="00DB02DD"/>
    <w:rsid w:val="00DB1C6C"/>
    <w:rsid w:val="00DD6E40"/>
    <w:rsid w:val="00E35AAA"/>
    <w:rsid w:val="00E4683D"/>
    <w:rsid w:val="00E752FF"/>
    <w:rsid w:val="00E9551A"/>
    <w:rsid w:val="00EB34BB"/>
    <w:rsid w:val="00EC0CA4"/>
    <w:rsid w:val="00EC6DDE"/>
    <w:rsid w:val="00EE1238"/>
    <w:rsid w:val="00F02C04"/>
    <w:rsid w:val="00F15EE2"/>
    <w:rsid w:val="00F424CC"/>
    <w:rsid w:val="00F80AED"/>
    <w:rsid w:val="00F87A5E"/>
    <w:rsid w:val="00F93FE3"/>
    <w:rsid w:val="00FC31D8"/>
    <w:rsid w:val="00FE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A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D32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7B9"/>
  </w:style>
  <w:style w:type="paragraph" w:styleId="a8">
    <w:name w:val="footer"/>
    <w:basedOn w:val="a"/>
    <w:link w:val="a9"/>
    <w:uiPriority w:val="99"/>
    <w:unhideWhenUsed/>
    <w:rsid w:val="000B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7B9"/>
  </w:style>
  <w:style w:type="paragraph" w:styleId="aa">
    <w:name w:val="List Paragraph"/>
    <w:basedOn w:val="a"/>
    <w:uiPriority w:val="99"/>
    <w:qFormat/>
    <w:rsid w:val="008A2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A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D32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7B9"/>
  </w:style>
  <w:style w:type="paragraph" w:styleId="a8">
    <w:name w:val="footer"/>
    <w:basedOn w:val="a"/>
    <w:link w:val="a9"/>
    <w:uiPriority w:val="99"/>
    <w:unhideWhenUsed/>
    <w:rsid w:val="000B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7B9"/>
  </w:style>
  <w:style w:type="paragraph" w:styleId="aa">
    <w:name w:val="List Paragraph"/>
    <w:basedOn w:val="a"/>
    <w:uiPriority w:val="99"/>
    <w:qFormat/>
    <w:rsid w:val="008A2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A648A-E0DF-4B39-8CC5-54082A6D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5</cp:lastModifiedBy>
  <cp:revision>10</cp:revision>
  <cp:lastPrinted>2023-09-11T04:23:00Z</cp:lastPrinted>
  <dcterms:created xsi:type="dcterms:W3CDTF">2022-08-30T15:09:00Z</dcterms:created>
  <dcterms:modified xsi:type="dcterms:W3CDTF">2024-10-03T07:50:00Z</dcterms:modified>
</cp:coreProperties>
</file>